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EC" w:rsidRDefault="005E3899" w:rsidP="00147EA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План работы творческой группы </w:t>
      </w:r>
      <w:r w:rsidR="00147EAE" w:rsidRPr="00147EAE">
        <w:rPr>
          <w:b/>
          <w:sz w:val="28"/>
          <w:szCs w:val="28"/>
        </w:rPr>
        <w:t>по теме</w:t>
      </w:r>
      <w:r w:rsidR="00147EAE" w:rsidRPr="00147EAE">
        <w:rPr>
          <w:sz w:val="28"/>
          <w:szCs w:val="28"/>
        </w:rPr>
        <w:t xml:space="preserve"> </w:t>
      </w:r>
    </w:p>
    <w:p w:rsidR="00147EAE" w:rsidRDefault="00147EAE" w:rsidP="00147EAE">
      <w:pPr>
        <w:jc w:val="center"/>
        <w:rPr>
          <w:b/>
          <w:sz w:val="28"/>
          <w:szCs w:val="28"/>
        </w:rPr>
      </w:pPr>
      <w:r w:rsidRPr="00147EAE">
        <w:rPr>
          <w:sz w:val="28"/>
          <w:szCs w:val="28"/>
        </w:rPr>
        <w:t>«</w:t>
      </w:r>
      <w:r w:rsidRPr="00147EAE">
        <w:rPr>
          <w:b/>
          <w:sz w:val="28"/>
          <w:szCs w:val="28"/>
        </w:rPr>
        <w:t>Профессиональное сетевое взаимодействие как ресурс непрерывного развития ИКТ-компетентности педагога»</w:t>
      </w:r>
    </w:p>
    <w:p w:rsidR="001513EC" w:rsidRPr="00147EAE" w:rsidRDefault="005E3899" w:rsidP="00147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="001513EC">
        <w:rPr>
          <w:b/>
          <w:sz w:val="28"/>
          <w:szCs w:val="28"/>
        </w:rPr>
        <w:t>2017 – 2018 уч.год</w:t>
      </w:r>
    </w:p>
    <w:p w:rsidR="00147EAE" w:rsidRDefault="00147EAE" w:rsidP="00147EAE">
      <w:pPr>
        <w:widowControl w:val="0"/>
        <w:tabs>
          <w:tab w:val="left" w:pos="9639"/>
        </w:tabs>
        <w:jc w:val="both"/>
        <w:rPr>
          <w:b/>
        </w:rPr>
      </w:pPr>
      <w:r>
        <w:rPr>
          <w:b/>
        </w:rPr>
        <w:t>Цель:</w:t>
      </w:r>
    </w:p>
    <w:p w:rsidR="00147EAE" w:rsidRDefault="00147EAE" w:rsidP="00147EAE">
      <w:pPr>
        <w:widowControl w:val="0"/>
        <w:ind w:firstLine="567"/>
        <w:jc w:val="both"/>
      </w:pPr>
      <w:r>
        <w:t>Создание системы продуктивного сетевого взаимодействия педагогических коллективов школ-участников проекта для поиска новыx эффективных подходов к непрерывному развитию ИКТ-компетентности педагогов. Создание условий для распространения успешных педагогических практик, профессионального роста каждого члена коллектива,  формирования самообучающихся коллективов школ.</w:t>
      </w:r>
    </w:p>
    <w:p w:rsidR="00147EAE" w:rsidRDefault="00147EAE" w:rsidP="00147EAE">
      <w:pPr>
        <w:widowControl w:val="0"/>
        <w:ind w:firstLine="567"/>
        <w:jc w:val="both"/>
      </w:pPr>
    </w:p>
    <w:p w:rsidR="00147EAE" w:rsidRDefault="00147EAE" w:rsidP="00147EAE">
      <w:pPr>
        <w:widowControl w:val="0"/>
        <w:tabs>
          <w:tab w:val="left" w:pos="9639"/>
        </w:tabs>
        <w:jc w:val="both"/>
        <w:rPr>
          <w:b/>
        </w:rPr>
      </w:pPr>
      <w:r>
        <w:rPr>
          <w:b/>
        </w:rPr>
        <w:t>Задачи:</w:t>
      </w:r>
    </w:p>
    <w:p w:rsidR="00147EAE" w:rsidRDefault="00147EAE" w:rsidP="00147EAE">
      <w:pPr>
        <w:widowControl w:val="0"/>
        <w:numPr>
          <w:ilvl w:val="0"/>
          <w:numId w:val="1"/>
        </w:numPr>
        <w:tabs>
          <w:tab w:val="left" w:pos="9639"/>
        </w:tabs>
        <w:ind w:hanging="360"/>
        <w:contextualSpacing/>
        <w:jc w:val="both"/>
      </w:pPr>
      <w:r>
        <w:t xml:space="preserve">Определение основных направлений повышения ИКТ-компетентности   педагогов школ-участниц проекта. </w:t>
      </w:r>
    </w:p>
    <w:p w:rsidR="00147EAE" w:rsidRDefault="00147EAE" w:rsidP="00147EAE">
      <w:pPr>
        <w:widowControl w:val="0"/>
        <w:numPr>
          <w:ilvl w:val="0"/>
          <w:numId w:val="1"/>
        </w:numPr>
        <w:tabs>
          <w:tab w:val="left" w:pos="9639"/>
        </w:tabs>
        <w:ind w:hanging="360"/>
        <w:contextualSpacing/>
        <w:jc w:val="both"/>
      </w:pPr>
      <w:r>
        <w:t>Создание механизма профессионального развития педагогов через сетевое взаимодействие, организацию общественной сетевой экспертизы передовых педагогических практик, проведение сетевых педагогических конференций, вебинаров, мастер-классов на основе использования современных средств ИКТ.</w:t>
      </w:r>
    </w:p>
    <w:p w:rsidR="00147EAE" w:rsidRDefault="00147EAE" w:rsidP="00147EAE">
      <w:pPr>
        <w:widowControl w:val="0"/>
        <w:numPr>
          <w:ilvl w:val="0"/>
          <w:numId w:val="1"/>
        </w:numPr>
        <w:tabs>
          <w:tab w:val="left" w:pos="9639"/>
        </w:tabs>
        <w:ind w:hanging="360"/>
        <w:contextualSpacing/>
        <w:jc w:val="both"/>
      </w:pPr>
      <w:r>
        <w:t>Организация постоянной сетевой дискуссионной площадки, которая обеспечит доступ педагогам к передовым технологиям, инновационным моделям применения ИКТ на уроках и во внеурочной деятельности; администрации школ – к лучшим образцам построения ИОС.</w:t>
      </w:r>
    </w:p>
    <w:p w:rsidR="00147EAE" w:rsidRDefault="00147EAE" w:rsidP="00147EAE">
      <w:pPr>
        <w:widowControl w:val="0"/>
        <w:numPr>
          <w:ilvl w:val="0"/>
          <w:numId w:val="1"/>
        </w:numPr>
        <w:tabs>
          <w:tab w:val="left" w:pos="9639"/>
        </w:tabs>
        <w:ind w:hanging="360"/>
        <w:contextualSpacing/>
        <w:jc w:val="both"/>
      </w:pPr>
      <w:r>
        <w:t>Формирование пространства рефлексии для обнаружения собственных успехов и дефицитов всех участников проекта.</w:t>
      </w:r>
    </w:p>
    <w:p w:rsidR="00147EAE" w:rsidRDefault="00147EAE" w:rsidP="00147EAE">
      <w:pPr>
        <w:widowControl w:val="0"/>
        <w:numPr>
          <w:ilvl w:val="0"/>
          <w:numId w:val="1"/>
        </w:numPr>
        <w:tabs>
          <w:tab w:val="left" w:pos="9639"/>
        </w:tabs>
        <w:ind w:hanging="360"/>
        <w:contextualSpacing/>
        <w:jc w:val="both"/>
      </w:pPr>
      <w:r>
        <w:t>Развитие системы сетевого тьюторского сопровождения повышения ИКТ-компетентности   педагогов школ-участниц проекта.</w:t>
      </w:r>
    </w:p>
    <w:p w:rsidR="00147EAE" w:rsidRDefault="00147EAE" w:rsidP="00147EAE">
      <w:pPr>
        <w:widowControl w:val="0"/>
        <w:numPr>
          <w:ilvl w:val="0"/>
          <w:numId w:val="1"/>
        </w:numPr>
        <w:tabs>
          <w:tab w:val="left" w:pos="9639"/>
        </w:tabs>
        <w:ind w:hanging="360"/>
        <w:contextualSpacing/>
        <w:jc w:val="both"/>
      </w:pPr>
      <w:r>
        <w:t>Создание онлайн площадки для организации сетевого взаимодействия школ-участниц проекта, формирования банка эффективных педагогических практик.</w:t>
      </w:r>
    </w:p>
    <w:p w:rsidR="00147EAE" w:rsidRDefault="00147EAE" w:rsidP="00147EAE">
      <w:pPr>
        <w:widowControl w:val="0"/>
        <w:numPr>
          <w:ilvl w:val="0"/>
          <w:numId w:val="1"/>
        </w:numPr>
        <w:tabs>
          <w:tab w:val="left" w:pos="9639"/>
        </w:tabs>
        <w:ind w:hanging="360"/>
        <w:contextualSpacing/>
        <w:jc w:val="both"/>
        <w:rPr>
          <w:highlight w:val="white"/>
        </w:rPr>
      </w:pPr>
      <w:r>
        <w:rPr>
          <w:highlight w:val="white"/>
        </w:rPr>
        <w:t xml:space="preserve">Проведение сетевых активностей (сетевых проектов, конкурсов, фестивалей и др.). </w:t>
      </w:r>
    </w:p>
    <w:p w:rsidR="00147EAE" w:rsidRDefault="00147EAE" w:rsidP="00147EAE">
      <w:pPr>
        <w:jc w:val="both"/>
        <w:rPr>
          <w:b/>
          <w:color w:val="222222"/>
          <w:highlight w:val="white"/>
        </w:rPr>
      </w:pPr>
    </w:p>
    <w:p w:rsidR="00147EAE" w:rsidRDefault="00147EAE" w:rsidP="00147EAE">
      <w:pPr>
        <w:jc w:val="both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Направления работы:</w:t>
      </w:r>
    </w:p>
    <w:p w:rsidR="00147EAE" w:rsidRDefault="00147EAE" w:rsidP="00147EAE">
      <w:pPr>
        <w:numPr>
          <w:ilvl w:val="0"/>
          <w:numId w:val="3"/>
        </w:numPr>
        <w:spacing w:line="276" w:lineRule="auto"/>
        <w:ind w:hanging="360"/>
        <w:contextualSpacing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Информационные технологии в управлении и организации образовательного процесса в ОО (электронный документооборот, электронная библиотека, электронный школьный музей, система тьюторского сопровождения, электронное портфолио ученика и учителя)</w:t>
      </w:r>
    </w:p>
    <w:p w:rsidR="00147EAE" w:rsidRDefault="00147EAE" w:rsidP="00147EAE">
      <w:pPr>
        <w:numPr>
          <w:ilvl w:val="0"/>
          <w:numId w:val="3"/>
        </w:numPr>
        <w:spacing w:line="276" w:lineRule="auto"/>
        <w:ind w:hanging="360"/>
        <w:contextualSpacing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Электронные ресурсы в организации учебной деятельности (ЭФУ, сетевые сервисы, ЭОРы, интерактивные листы, задания с использованием интерактивного оборудования, интерактивные доски и др.)</w:t>
      </w:r>
    </w:p>
    <w:p w:rsidR="00147EAE" w:rsidRDefault="00147EAE" w:rsidP="00147EAE">
      <w:pPr>
        <w:numPr>
          <w:ilvl w:val="0"/>
          <w:numId w:val="3"/>
        </w:numPr>
        <w:spacing w:line="276" w:lineRule="auto"/>
        <w:ind w:hanging="360"/>
        <w:contextualSpacing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Организация внеурочной деятельности с использованием ИКТ </w:t>
      </w:r>
      <w:bookmarkStart w:id="0" w:name="_GoBack"/>
      <w:bookmarkEnd w:id="0"/>
      <w:r>
        <w:rPr>
          <w:color w:val="222222"/>
          <w:highlight w:val="white"/>
        </w:rPr>
        <w:t>(социальные проекты, летние лагеря, профильные смены, юниор-тьютор, геокешинг и др. )</w:t>
      </w:r>
    </w:p>
    <w:p w:rsidR="00147EAE" w:rsidRDefault="00147EAE" w:rsidP="00147EAE">
      <w:pPr>
        <w:numPr>
          <w:ilvl w:val="0"/>
          <w:numId w:val="3"/>
        </w:numPr>
        <w:spacing w:line="276" w:lineRule="auto"/>
        <w:ind w:hanging="360"/>
        <w:contextualSpacing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Школьный медиа-центр (пресс-центр, видеостудия, школьное радио, организация инфозон)</w:t>
      </w:r>
    </w:p>
    <w:p w:rsidR="00147EAE" w:rsidRDefault="00147EAE" w:rsidP="00147EAE">
      <w:pPr>
        <w:numPr>
          <w:ilvl w:val="0"/>
          <w:numId w:val="3"/>
        </w:numPr>
        <w:spacing w:line="276" w:lineRule="auto"/>
        <w:ind w:hanging="360"/>
        <w:contextualSpacing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Инновационные модели уроков с ИКТ(мобильные технологии, перевернутое обучение, обучение вне стен классной комнаты, смешанное обучение и др.)</w:t>
      </w:r>
    </w:p>
    <w:p w:rsidR="00147EAE" w:rsidRDefault="00147EAE" w:rsidP="00147EAE">
      <w:pPr>
        <w:numPr>
          <w:ilvl w:val="0"/>
          <w:numId w:val="3"/>
        </w:numPr>
        <w:spacing w:line="276" w:lineRule="auto"/>
        <w:ind w:hanging="360"/>
        <w:contextualSpacing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Дистанционное обучение</w:t>
      </w:r>
    </w:p>
    <w:p w:rsidR="00147EAE" w:rsidRDefault="00147EAE" w:rsidP="00147EAE">
      <w:pPr>
        <w:numPr>
          <w:ilvl w:val="0"/>
          <w:numId w:val="3"/>
        </w:numPr>
        <w:spacing w:line="276" w:lineRule="auto"/>
        <w:ind w:hanging="360"/>
        <w:contextualSpacing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Робототехника (робототехника, скретч)</w:t>
      </w:r>
    </w:p>
    <w:p w:rsidR="00147EAE" w:rsidRDefault="00147EAE" w:rsidP="00147EAE">
      <w:pPr>
        <w:widowControl w:val="0"/>
        <w:tabs>
          <w:tab w:val="left" w:pos="9639"/>
        </w:tabs>
        <w:contextualSpacing/>
        <w:jc w:val="both"/>
        <w:rPr>
          <w:highlight w:val="whit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38"/>
        <w:gridCol w:w="2160"/>
        <w:gridCol w:w="2799"/>
      </w:tblGrid>
      <w:tr w:rsidR="00147EAE" w:rsidTr="00D3217D">
        <w:tc>
          <w:tcPr>
            <w:tcW w:w="709" w:type="dxa"/>
          </w:tcPr>
          <w:p w:rsidR="00147EAE" w:rsidRPr="00574B6C" w:rsidRDefault="00147EAE" w:rsidP="00D3217D">
            <w:pPr>
              <w:jc w:val="center"/>
              <w:rPr>
                <w:b/>
              </w:rPr>
            </w:pPr>
            <w:r w:rsidRPr="00574B6C">
              <w:rPr>
                <w:b/>
              </w:rPr>
              <w:t>№</w:t>
            </w:r>
          </w:p>
        </w:tc>
        <w:tc>
          <w:tcPr>
            <w:tcW w:w="4538" w:type="dxa"/>
          </w:tcPr>
          <w:p w:rsidR="00147EAE" w:rsidRPr="00574B6C" w:rsidRDefault="00147EAE" w:rsidP="00D3217D">
            <w:pPr>
              <w:jc w:val="center"/>
              <w:rPr>
                <w:b/>
              </w:rPr>
            </w:pPr>
            <w:r w:rsidRPr="00574B6C">
              <w:rPr>
                <w:b/>
              </w:rPr>
              <w:t>Мероприятия</w:t>
            </w:r>
          </w:p>
        </w:tc>
        <w:tc>
          <w:tcPr>
            <w:tcW w:w="2160" w:type="dxa"/>
          </w:tcPr>
          <w:p w:rsidR="00147EAE" w:rsidRPr="00574B6C" w:rsidRDefault="00147EAE" w:rsidP="00D3217D">
            <w:pPr>
              <w:jc w:val="center"/>
              <w:rPr>
                <w:b/>
              </w:rPr>
            </w:pPr>
            <w:r w:rsidRPr="00574B6C">
              <w:rPr>
                <w:b/>
              </w:rPr>
              <w:t>Сроки</w:t>
            </w:r>
          </w:p>
        </w:tc>
        <w:tc>
          <w:tcPr>
            <w:tcW w:w="2799" w:type="dxa"/>
          </w:tcPr>
          <w:p w:rsidR="00147EAE" w:rsidRPr="00574B6C" w:rsidRDefault="00147EAE" w:rsidP="00D3217D">
            <w:pPr>
              <w:jc w:val="center"/>
              <w:rPr>
                <w:b/>
              </w:rPr>
            </w:pPr>
            <w:r w:rsidRPr="00574B6C">
              <w:rPr>
                <w:b/>
              </w:rPr>
              <w:t>Ответственные</w:t>
            </w:r>
          </w:p>
        </w:tc>
      </w:tr>
      <w:tr w:rsidR="00147EAE" w:rsidTr="00D3217D">
        <w:tc>
          <w:tcPr>
            <w:tcW w:w="709" w:type="dxa"/>
          </w:tcPr>
          <w:p w:rsidR="00147EAE" w:rsidRPr="00F65A7A" w:rsidRDefault="00147EAE" w:rsidP="00D3217D">
            <w:pPr>
              <w:jc w:val="center"/>
            </w:pPr>
            <w:r w:rsidRPr="00F65A7A">
              <w:t>1</w:t>
            </w:r>
          </w:p>
        </w:tc>
        <w:tc>
          <w:tcPr>
            <w:tcW w:w="4538" w:type="dxa"/>
          </w:tcPr>
          <w:p w:rsidR="00147EAE" w:rsidRDefault="00147EAE" w:rsidP="00D3217D">
            <w:pPr>
              <w:jc w:val="both"/>
            </w:pPr>
            <w:r w:rsidRPr="00574B6C">
              <w:rPr>
                <w:szCs w:val="28"/>
              </w:rPr>
              <w:t xml:space="preserve">Диагностика креативности педагогов в </w:t>
            </w:r>
            <w:r w:rsidRPr="00574B6C">
              <w:rPr>
                <w:szCs w:val="28"/>
              </w:rPr>
              <w:lastRenderedPageBreak/>
              <w:t>ОУ.</w:t>
            </w:r>
          </w:p>
        </w:tc>
        <w:tc>
          <w:tcPr>
            <w:tcW w:w="2160" w:type="dxa"/>
          </w:tcPr>
          <w:p w:rsidR="00147EAE" w:rsidRDefault="00147EAE" w:rsidP="00D3217D">
            <w:pPr>
              <w:jc w:val="both"/>
            </w:pPr>
            <w:r>
              <w:lastRenderedPageBreak/>
              <w:t xml:space="preserve">Сентябрь </w:t>
            </w:r>
          </w:p>
        </w:tc>
        <w:tc>
          <w:tcPr>
            <w:tcW w:w="2799" w:type="dxa"/>
          </w:tcPr>
          <w:p w:rsidR="00147EAE" w:rsidRDefault="00147EAE" w:rsidP="00D3217D">
            <w:pPr>
              <w:jc w:val="both"/>
            </w:pPr>
            <w:r w:rsidRPr="00574B6C">
              <w:rPr>
                <w:szCs w:val="28"/>
              </w:rPr>
              <w:t xml:space="preserve">Психолог, пед. </w:t>
            </w:r>
            <w:r w:rsidRPr="00574B6C">
              <w:rPr>
                <w:szCs w:val="28"/>
              </w:rPr>
              <w:lastRenderedPageBreak/>
              <w:t>коллектив</w:t>
            </w:r>
          </w:p>
        </w:tc>
      </w:tr>
      <w:tr w:rsidR="00147EAE" w:rsidTr="00D3217D">
        <w:tc>
          <w:tcPr>
            <w:tcW w:w="709" w:type="dxa"/>
          </w:tcPr>
          <w:p w:rsidR="00147EAE" w:rsidRPr="00F65A7A" w:rsidRDefault="00147EAE" w:rsidP="00D3217D">
            <w:pPr>
              <w:jc w:val="center"/>
            </w:pPr>
            <w:r w:rsidRPr="00F65A7A">
              <w:lastRenderedPageBreak/>
              <w:t>2</w:t>
            </w:r>
          </w:p>
        </w:tc>
        <w:tc>
          <w:tcPr>
            <w:tcW w:w="4538" w:type="dxa"/>
          </w:tcPr>
          <w:p w:rsidR="00147EAE" w:rsidRDefault="00147EAE" w:rsidP="00D3217D">
            <w:pPr>
              <w:jc w:val="both"/>
            </w:pPr>
            <w:r w:rsidRPr="00277139">
              <w:t>Мониторинг И</w:t>
            </w:r>
            <w:r>
              <w:t>КТ-компетентности педагогического коллектива</w:t>
            </w:r>
            <w:r w:rsidRPr="00277139">
              <w:t xml:space="preserve"> школ</w:t>
            </w:r>
            <w:r>
              <w:t>ы</w:t>
            </w:r>
          </w:p>
        </w:tc>
        <w:tc>
          <w:tcPr>
            <w:tcW w:w="2160" w:type="dxa"/>
          </w:tcPr>
          <w:p w:rsidR="00147EAE" w:rsidRDefault="00147EAE" w:rsidP="00D3217D">
            <w:pPr>
              <w:jc w:val="both"/>
            </w:pPr>
            <w:r>
              <w:t>Сентябрь</w:t>
            </w:r>
          </w:p>
        </w:tc>
        <w:tc>
          <w:tcPr>
            <w:tcW w:w="2799" w:type="dxa"/>
          </w:tcPr>
          <w:p w:rsidR="00147EAE" w:rsidRDefault="00147EAE" w:rsidP="00D3217D">
            <w:pPr>
              <w:jc w:val="both"/>
            </w:pPr>
            <w:r w:rsidRPr="00FE6B52">
              <w:t xml:space="preserve">Зам. директора по </w:t>
            </w:r>
            <w:r>
              <w:t>УВР</w:t>
            </w:r>
            <w:r w:rsidRPr="00FE6B52">
              <w:t>, руководитель творческой группы</w:t>
            </w:r>
          </w:p>
        </w:tc>
      </w:tr>
      <w:tr w:rsidR="00147EAE" w:rsidTr="00D3217D">
        <w:tc>
          <w:tcPr>
            <w:tcW w:w="709" w:type="dxa"/>
          </w:tcPr>
          <w:p w:rsidR="00147EAE" w:rsidRPr="00F65A7A" w:rsidRDefault="00147EAE" w:rsidP="00D3217D">
            <w:pPr>
              <w:jc w:val="center"/>
            </w:pPr>
            <w:r>
              <w:t>3</w:t>
            </w:r>
          </w:p>
        </w:tc>
        <w:tc>
          <w:tcPr>
            <w:tcW w:w="4538" w:type="dxa"/>
          </w:tcPr>
          <w:p w:rsidR="00147EAE" w:rsidRPr="00FE6B52" w:rsidRDefault="001513EC" w:rsidP="00D3217D">
            <w:pPr>
              <w:jc w:val="both"/>
            </w:pPr>
            <w:r w:rsidRPr="006342D0">
              <w:rPr>
                <w:bCs/>
                <w:color w:val="000000"/>
                <w:kern w:val="24"/>
                <w:szCs w:val="26"/>
              </w:rPr>
              <w:t>Проведение информационно</w:t>
            </w:r>
            <w:r>
              <w:rPr>
                <w:bCs/>
                <w:color w:val="000000"/>
                <w:kern w:val="24"/>
                <w:szCs w:val="26"/>
              </w:rPr>
              <w:t>го</w:t>
            </w:r>
            <w:r w:rsidRPr="006342D0">
              <w:rPr>
                <w:bCs/>
                <w:color w:val="000000"/>
                <w:kern w:val="24"/>
                <w:szCs w:val="26"/>
              </w:rPr>
              <w:t xml:space="preserve"> </w:t>
            </w:r>
            <w:r>
              <w:rPr>
                <w:bCs/>
                <w:color w:val="000000"/>
                <w:kern w:val="24"/>
                <w:szCs w:val="26"/>
              </w:rPr>
              <w:t>–</w:t>
            </w:r>
            <w:r w:rsidRPr="006342D0">
              <w:rPr>
                <w:bCs/>
                <w:color w:val="000000"/>
                <w:kern w:val="24"/>
                <w:szCs w:val="26"/>
              </w:rPr>
              <w:t xml:space="preserve"> </w:t>
            </w:r>
            <w:r>
              <w:rPr>
                <w:bCs/>
                <w:color w:val="000000"/>
                <w:kern w:val="24"/>
                <w:szCs w:val="26"/>
              </w:rPr>
              <w:t xml:space="preserve">семинара </w:t>
            </w:r>
            <w:r w:rsidRPr="006342D0">
              <w:rPr>
                <w:bCs/>
                <w:color w:val="000000"/>
                <w:kern w:val="24"/>
                <w:szCs w:val="26"/>
              </w:rPr>
              <w:t>для педагогического коллектива</w:t>
            </w:r>
            <w:r>
              <w:rPr>
                <w:bCs/>
                <w:color w:val="000000"/>
                <w:kern w:val="24"/>
                <w:szCs w:val="26"/>
              </w:rPr>
              <w:t xml:space="preserve"> по теме  «</w:t>
            </w:r>
            <w:r w:rsidRPr="001513EC">
              <w:rPr>
                <w:szCs w:val="28"/>
              </w:rPr>
              <w:t>Профессиональное сетевое взаимодействие как ресурс непрерывного развития ИКТ-компетентности педагога</w:t>
            </w:r>
            <w:r>
              <w:rPr>
                <w:szCs w:val="28"/>
              </w:rPr>
              <w:t xml:space="preserve">» </w:t>
            </w:r>
            <w:r w:rsidR="00147EAE" w:rsidRPr="00574B6C">
              <w:rPr>
                <w:szCs w:val="28"/>
              </w:rPr>
              <w:t>Комплектование группы учителей – экспериментаторов</w:t>
            </w:r>
            <w:r w:rsidR="00147EAE">
              <w:rPr>
                <w:szCs w:val="28"/>
              </w:rPr>
              <w:t xml:space="preserve">, </w:t>
            </w:r>
            <w:r w:rsidR="00147EAE">
              <w:rPr>
                <w:bCs/>
                <w:color w:val="000000"/>
                <w:kern w:val="24"/>
                <w:szCs w:val="26"/>
              </w:rPr>
              <w:t>р</w:t>
            </w:r>
            <w:r w:rsidR="00147EAE" w:rsidRPr="006342D0">
              <w:rPr>
                <w:bCs/>
                <w:color w:val="000000"/>
                <w:kern w:val="24"/>
                <w:szCs w:val="26"/>
              </w:rPr>
              <w:t xml:space="preserve">аспределение </w:t>
            </w:r>
            <w:r w:rsidR="00147EAE">
              <w:rPr>
                <w:bCs/>
                <w:color w:val="000000"/>
                <w:kern w:val="24"/>
                <w:szCs w:val="26"/>
              </w:rPr>
              <w:t>функционала.</w:t>
            </w:r>
          </w:p>
        </w:tc>
        <w:tc>
          <w:tcPr>
            <w:tcW w:w="2160" w:type="dxa"/>
          </w:tcPr>
          <w:p w:rsidR="00147EAE" w:rsidRDefault="00147EAE" w:rsidP="001513EC">
            <w:r>
              <w:t xml:space="preserve">Сентябрь - </w:t>
            </w:r>
          </w:p>
        </w:tc>
        <w:tc>
          <w:tcPr>
            <w:tcW w:w="2799" w:type="dxa"/>
          </w:tcPr>
          <w:p w:rsidR="00147EAE" w:rsidRPr="00FE6B52" w:rsidRDefault="00147EAE" w:rsidP="00D3217D">
            <w:pPr>
              <w:jc w:val="both"/>
            </w:pPr>
            <w:r w:rsidRPr="00FE6B52">
              <w:t>Зам. директора по У</w:t>
            </w:r>
            <w:r>
              <w:t>В</w:t>
            </w:r>
            <w:r w:rsidRPr="00FE6B52">
              <w:t>Р, руководитель творческой группы</w:t>
            </w:r>
          </w:p>
        </w:tc>
      </w:tr>
      <w:tr w:rsidR="00147EAE" w:rsidTr="00D3217D">
        <w:tc>
          <w:tcPr>
            <w:tcW w:w="709" w:type="dxa"/>
          </w:tcPr>
          <w:p w:rsidR="00147EAE" w:rsidRDefault="00147EAE" w:rsidP="00D3217D">
            <w:pPr>
              <w:jc w:val="center"/>
            </w:pPr>
            <w:r>
              <w:t>4</w:t>
            </w:r>
          </w:p>
        </w:tc>
        <w:tc>
          <w:tcPr>
            <w:tcW w:w="4538" w:type="dxa"/>
          </w:tcPr>
          <w:p w:rsidR="00147EAE" w:rsidRPr="00574B6C" w:rsidRDefault="001513EC" w:rsidP="001513EC">
            <w:pPr>
              <w:jc w:val="both"/>
              <w:rPr>
                <w:szCs w:val="28"/>
              </w:rPr>
            </w:pPr>
            <w:r w:rsidRPr="00574B6C">
              <w:rPr>
                <w:szCs w:val="28"/>
              </w:rPr>
              <w:t>Комплектование группы учителей – экспериментаторов</w:t>
            </w:r>
            <w:r>
              <w:rPr>
                <w:szCs w:val="28"/>
              </w:rPr>
              <w:t xml:space="preserve">, </w:t>
            </w:r>
            <w:r>
              <w:rPr>
                <w:bCs/>
                <w:color w:val="000000"/>
                <w:kern w:val="24"/>
                <w:szCs w:val="26"/>
              </w:rPr>
              <w:t>р</w:t>
            </w:r>
            <w:r w:rsidRPr="006342D0">
              <w:rPr>
                <w:bCs/>
                <w:color w:val="000000"/>
                <w:kern w:val="24"/>
                <w:szCs w:val="26"/>
              </w:rPr>
              <w:t xml:space="preserve">аспределение </w:t>
            </w:r>
            <w:r>
              <w:rPr>
                <w:bCs/>
                <w:color w:val="000000"/>
                <w:kern w:val="24"/>
                <w:szCs w:val="26"/>
              </w:rPr>
              <w:t>функционала</w:t>
            </w:r>
          </w:p>
        </w:tc>
        <w:tc>
          <w:tcPr>
            <w:tcW w:w="2160" w:type="dxa"/>
          </w:tcPr>
          <w:p w:rsidR="00147EAE" w:rsidRDefault="001513EC" w:rsidP="00D3217D">
            <w:r>
              <w:rPr>
                <w:bCs/>
                <w:color w:val="000000"/>
                <w:kern w:val="24"/>
                <w:szCs w:val="26"/>
              </w:rPr>
              <w:t xml:space="preserve">Сентябрь </w:t>
            </w:r>
          </w:p>
        </w:tc>
        <w:tc>
          <w:tcPr>
            <w:tcW w:w="2799" w:type="dxa"/>
          </w:tcPr>
          <w:p w:rsidR="00147EAE" w:rsidRPr="00574B6C" w:rsidRDefault="00147EAE" w:rsidP="00D3217D">
            <w:pPr>
              <w:jc w:val="both"/>
              <w:rPr>
                <w:szCs w:val="28"/>
              </w:rPr>
            </w:pPr>
            <w:r>
              <w:rPr>
                <w:bCs/>
                <w:color w:val="000000"/>
                <w:kern w:val="24"/>
                <w:szCs w:val="26"/>
              </w:rPr>
              <w:t>З</w:t>
            </w:r>
            <w:r w:rsidRPr="006342D0">
              <w:rPr>
                <w:bCs/>
                <w:color w:val="000000"/>
                <w:kern w:val="24"/>
                <w:szCs w:val="26"/>
              </w:rPr>
              <w:t xml:space="preserve">аместители директора по УВР </w:t>
            </w:r>
            <w:r>
              <w:rPr>
                <w:bCs/>
                <w:color w:val="000000"/>
                <w:kern w:val="24"/>
                <w:szCs w:val="26"/>
              </w:rPr>
              <w:t>и ВР, руководитель творческой группы</w:t>
            </w:r>
          </w:p>
        </w:tc>
      </w:tr>
      <w:tr w:rsidR="00147EAE" w:rsidTr="00D3217D">
        <w:tc>
          <w:tcPr>
            <w:tcW w:w="709" w:type="dxa"/>
          </w:tcPr>
          <w:p w:rsidR="00147EAE" w:rsidRDefault="001513EC" w:rsidP="00D3217D">
            <w:pPr>
              <w:jc w:val="center"/>
            </w:pPr>
            <w:r>
              <w:t>5</w:t>
            </w:r>
          </w:p>
        </w:tc>
        <w:tc>
          <w:tcPr>
            <w:tcW w:w="4538" w:type="dxa"/>
          </w:tcPr>
          <w:p w:rsidR="00147EAE" w:rsidRPr="00574B6C" w:rsidRDefault="00147EAE" w:rsidP="00D3217D">
            <w:pPr>
              <w:jc w:val="both"/>
              <w:rPr>
                <w:szCs w:val="28"/>
              </w:rPr>
            </w:pPr>
            <w:r w:rsidRPr="00574B6C">
              <w:rPr>
                <w:szCs w:val="28"/>
              </w:rPr>
              <w:t>Организация психолого–педагогической</w:t>
            </w:r>
          </w:p>
          <w:p w:rsidR="00147EAE" w:rsidRPr="00574B6C" w:rsidRDefault="00147EAE" w:rsidP="00D321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574B6C">
              <w:rPr>
                <w:szCs w:val="28"/>
              </w:rPr>
              <w:t>оддержки</w:t>
            </w:r>
            <w:r>
              <w:rPr>
                <w:szCs w:val="28"/>
              </w:rPr>
              <w:t xml:space="preserve"> инновационной деятельности</w:t>
            </w:r>
          </w:p>
        </w:tc>
        <w:tc>
          <w:tcPr>
            <w:tcW w:w="2160" w:type="dxa"/>
          </w:tcPr>
          <w:p w:rsidR="00147EAE" w:rsidRPr="00574B6C" w:rsidRDefault="00147EAE" w:rsidP="00D3217D">
            <w:pPr>
              <w:jc w:val="both"/>
              <w:rPr>
                <w:szCs w:val="28"/>
              </w:rPr>
            </w:pPr>
            <w:r w:rsidRPr="00574B6C">
              <w:rPr>
                <w:szCs w:val="28"/>
              </w:rPr>
              <w:t>В течение года</w:t>
            </w:r>
          </w:p>
        </w:tc>
        <w:tc>
          <w:tcPr>
            <w:tcW w:w="2799" w:type="dxa"/>
          </w:tcPr>
          <w:p w:rsidR="00147EAE" w:rsidRPr="00574B6C" w:rsidRDefault="00147EAE" w:rsidP="00D3217D">
            <w:pPr>
              <w:jc w:val="both"/>
              <w:rPr>
                <w:szCs w:val="28"/>
              </w:rPr>
            </w:pPr>
            <w:r w:rsidRPr="00574B6C">
              <w:rPr>
                <w:szCs w:val="28"/>
              </w:rPr>
              <w:t>Психолог</w:t>
            </w:r>
          </w:p>
        </w:tc>
      </w:tr>
      <w:tr w:rsidR="00147EAE" w:rsidTr="00D3217D">
        <w:tc>
          <w:tcPr>
            <w:tcW w:w="709" w:type="dxa"/>
          </w:tcPr>
          <w:p w:rsidR="00147EAE" w:rsidRDefault="001513EC" w:rsidP="00D3217D">
            <w:pPr>
              <w:jc w:val="center"/>
            </w:pPr>
            <w:r>
              <w:t>6</w:t>
            </w:r>
          </w:p>
        </w:tc>
        <w:tc>
          <w:tcPr>
            <w:tcW w:w="4538" w:type="dxa"/>
          </w:tcPr>
          <w:p w:rsidR="00147EAE" w:rsidRDefault="001513EC" w:rsidP="00D3217D">
            <w:pPr>
              <w:jc w:val="both"/>
            </w:pPr>
            <w:r>
              <w:t>Семинар «Сетевой интернет-проект. Как его организовать?</w:t>
            </w:r>
          </w:p>
        </w:tc>
        <w:tc>
          <w:tcPr>
            <w:tcW w:w="2160" w:type="dxa"/>
          </w:tcPr>
          <w:p w:rsidR="00147EAE" w:rsidRDefault="00D641E8" w:rsidP="00D3217D">
            <w:pPr>
              <w:jc w:val="both"/>
            </w:pPr>
            <w:r>
              <w:t xml:space="preserve">Октябрь </w:t>
            </w:r>
            <w:r w:rsidR="001513EC">
              <w:t xml:space="preserve"> </w:t>
            </w:r>
            <w:r w:rsidR="00147EAE">
              <w:t xml:space="preserve"> </w:t>
            </w:r>
          </w:p>
        </w:tc>
        <w:tc>
          <w:tcPr>
            <w:tcW w:w="2799" w:type="dxa"/>
          </w:tcPr>
          <w:p w:rsidR="00147EAE" w:rsidRDefault="001513EC" w:rsidP="00D3217D">
            <w:pPr>
              <w:jc w:val="both"/>
            </w:pPr>
            <w:r>
              <w:t>Руководитель творческой группы</w:t>
            </w:r>
          </w:p>
        </w:tc>
      </w:tr>
      <w:tr w:rsidR="00147EAE" w:rsidTr="00D3217D">
        <w:tc>
          <w:tcPr>
            <w:tcW w:w="709" w:type="dxa"/>
          </w:tcPr>
          <w:p w:rsidR="00147EAE" w:rsidRDefault="00D641E8" w:rsidP="00D3217D">
            <w:pPr>
              <w:jc w:val="center"/>
            </w:pPr>
            <w:r>
              <w:t>7</w:t>
            </w:r>
          </w:p>
        </w:tc>
        <w:tc>
          <w:tcPr>
            <w:tcW w:w="4538" w:type="dxa"/>
          </w:tcPr>
          <w:p w:rsidR="00147EAE" w:rsidRDefault="00D641E8" w:rsidP="00D3217D">
            <w:pPr>
              <w:tabs>
                <w:tab w:val="left" w:pos="210"/>
              </w:tabs>
              <w:jc w:val="both"/>
            </w:pPr>
            <w:r>
              <w:t>Участие в виртуальном круглом столе по теме «Дистанционное обучение»</w:t>
            </w:r>
          </w:p>
        </w:tc>
        <w:tc>
          <w:tcPr>
            <w:tcW w:w="2160" w:type="dxa"/>
          </w:tcPr>
          <w:p w:rsidR="00147EAE" w:rsidRDefault="00D641E8" w:rsidP="00D3217D">
            <w:pPr>
              <w:jc w:val="both"/>
            </w:pPr>
            <w:r>
              <w:t>Ноябрь</w:t>
            </w:r>
          </w:p>
        </w:tc>
        <w:tc>
          <w:tcPr>
            <w:tcW w:w="2799" w:type="dxa"/>
          </w:tcPr>
          <w:p w:rsidR="00147EAE" w:rsidRDefault="00D641E8" w:rsidP="00D3217D">
            <w:pPr>
              <w:jc w:val="both"/>
            </w:pPr>
            <w:r>
              <w:t>Учителя-участники инновационного проекта</w:t>
            </w:r>
          </w:p>
        </w:tc>
      </w:tr>
      <w:tr w:rsidR="00147EAE" w:rsidTr="00D3217D">
        <w:tc>
          <w:tcPr>
            <w:tcW w:w="709" w:type="dxa"/>
          </w:tcPr>
          <w:p w:rsidR="00147EAE" w:rsidRDefault="00D641E8" w:rsidP="00D3217D">
            <w:pPr>
              <w:jc w:val="center"/>
            </w:pPr>
            <w:r>
              <w:t>8</w:t>
            </w:r>
          </w:p>
        </w:tc>
        <w:tc>
          <w:tcPr>
            <w:tcW w:w="4538" w:type="dxa"/>
          </w:tcPr>
          <w:p w:rsidR="00147EAE" w:rsidRDefault="00D641E8" w:rsidP="00D3217D">
            <w:pPr>
              <w:jc w:val="both"/>
            </w:pPr>
            <w:r>
              <w:rPr>
                <w:szCs w:val="28"/>
              </w:rPr>
              <w:t>Участие в межрегиональном семинаре «Школьный медиа-центр»</w:t>
            </w:r>
          </w:p>
        </w:tc>
        <w:tc>
          <w:tcPr>
            <w:tcW w:w="2160" w:type="dxa"/>
          </w:tcPr>
          <w:p w:rsidR="00147EAE" w:rsidRDefault="00D641E8" w:rsidP="00D3217D">
            <w:pPr>
              <w:jc w:val="both"/>
            </w:pPr>
            <w:r>
              <w:t>Ноябрь-декабрь</w:t>
            </w:r>
          </w:p>
        </w:tc>
        <w:tc>
          <w:tcPr>
            <w:tcW w:w="2799" w:type="dxa"/>
          </w:tcPr>
          <w:p w:rsidR="00147EAE" w:rsidRDefault="00D641E8" w:rsidP="00D3217D">
            <w:pPr>
              <w:jc w:val="both"/>
            </w:pPr>
            <w:r>
              <w:t>Учителя-участники инновационного проекта</w:t>
            </w:r>
          </w:p>
        </w:tc>
      </w:tr>
      <w:tr w:rsidR="00147EAE" w:rsidTr="00D3217D">
        <w:tc>
          <w:tcPr>
            <w:tcW w:w="709" w:type="dxa"/>
          </w:tcPr>
          <w:p w:rsidR="00147EAE" w:rsidRDefault="00D641E8" w:rsidP="00D3217D">
            <w:pPr>
              <w:jc w:val="center"/>
            </w:pPr>
            <w:r>
              <w:t>9</w:t>
            </w:r>
          </w:p>
        </w:tc>
        <w:tc>
          <w:tcPr>
            <w:tcW w:w="4538" w:type="dxa"/>
          </w:tcPr>
          <w:p w:rsidR="00147EAE" w:rsidRPr="00D76EB1" w:rsidRDefault="00D641E8" w:rsidP="00D3217D">
            <w:pPr>
              <w:autoSpaceDE w:val="0"/>
              <w:autoSpaceDN w:val="0"/>
              <w:adjustRightInd w:val="0"/>
              <w:rPr>
                <w:bCs/>
              </w:rPr>
            </w:pPr>
            <w:r>
              <w:t>Дистанционный мастер-класс по теме «Организация внеурочной деятельности с использованием ИКТ»</w:t>
            </w:r>
          </w:p>
        </w:tc>
        <w:tc>
          <w:tcPr>
            <w:tcW w:w="2160" w:type="dxa"/>
          </w:tcPr>
          <w:p w:rsidR="00147EAE" w:rsidRDefault="00147EAE" w:rsidP="00D3217D">
            <w:pPr>
              <w:jc w:val="both"/>
            </w:pPr>
            <w:r>
              <w:t>Январь</w:t>
            </w:r>
          </w:p>
        </w:tc>
        <w:tc>
          <w:tcPr>
            <w:tcW w:w="2799" w:type="dxa"/>
          </w:tcPr>
          <w:p w:rsidR="00147EAE" w:rsidRDefault="00D641E8" w:rsidP="00D3217D">
            <w:pPr>
              <w:jc w:val="both"/>
            </w:pPr>
            <w:r>
              <w:t>Тьютор, участники инновационного проекта</w:t>
            </w:r>
          </w:p>
        </w:tc>
      </w:tr>
      <w:tr w:rsidR="00147EAE" w:rsidTr="00D3217D">
        <w:tc>
          <w:tcPr>
            <w:tcW w:w="709" w:type="dxa"/>
          </w:tcPr>
          <w:p w:rsidR="00147EAE" w:rsidRDefault="00D641E8" w:rsidP="00D3217D">
            <w:pPr>
              <w:jc w:val="center"/>
            </w:pPr>
            <w:r>
              <w:t>10</w:t>
            </w:r>
          </w:p>
        </w:tc>
        <w:tc>
          <w:tcPr>
            <w:tcW w:w="4538" w:type="dxa"/>
          </w:tcPr>
          <w:p w:rsidR="00147EAE" w:rsidRDefault="00DD6505" w:rsidP="00D3217D">
            <w:pPr>
              <w:jc w:val="both"/>
            </w:pPr>
            <w:r>
              <w:t>Вебинар по теме «ЭОР в организации учебной деятельности»</w:t>
            </w:r>
          </w:p>
        </w:tc>
        <w:tc>
          <w:tcPr>
            <w:tcW w:w="2160" w:type="dxa"/>
          </w:tcPr>
          <w:p w:rsidR="00147EAE" w:rsidRDefault="00147EAE" w:rsidP="00D3217D">
            <w:pPr>
              <w:jc w:val="both"/>
            </w:pPr>
            <w:r>
              <w:t>Февраль</w:t>
            </w:r>
          </w:p>
        </w:tc>
        <w:tc>
          <w:tcPr>
            <w:tcW w:w="2799" w:type="dxa"/>
          </w:tcPr>
          <w:p w:rsidR="00147EAE" w:rsidRDefault="00DD6505" w:rsidP="00D3217D">
            <w:pPr>
              <w:jc w:val="both"/>
            </w:pPr>
            <w:r>
              <w:t>Тьютор, руководитель творческой группы, участники инновационного проекта</w:t>
            </w:r>
          </w:p>
        </w:tc>
      </w:tr>
      <w:tr w:rsidR="00147EAE" w:rsidTr="00D3217D">
        <w:tc>
          <w:tcPr>
            <w:tcW w:w="709" w:type="dxa"/>
          </w:tcPr>
          <w:p w:rsidR="00147EAE" w:rsidRDefault="00DD6505" w:rsidP="00D3217D">
            <w:pPr>
              <w:jc w:val="center"/>
            </w:pPr>
            <w:r>
              <w:t>11</w:t>
            </w:r>
          </w:p>
        </w:tc>
        <w:tc>
          <w:tcPr>
            <w:tcW w:w="4538" w:type="dxa"/>
          </w:tcPr>
          <w:p w:rsidR="00147EAE" w:rsidRDefault="00DD6505" w:rsidP="00D3217D">
            <w:pPr>
              <w:jc w:val="both"/>
            </w:pPr>
            <w:r>
              <w:rPr>
                <w:bCs/>
                <w:color w:val="000000"/>
                <w:kern w:val="24"/>
                <w:szCs w:val="26"/>
              </w:rPr>
              <w:t>Просмотр видеолекции по теме «Информационная безопасность»</w:t>
            </w:r>
          </w:p>
        </w:tc>
        <w:tc>
          <w:tcPr>
            <w:tcW w:w="2160" w:type="dxa"/>
          </w:tcPr>
          <w:p w:rsidR="00147EAE" w:rsidRDefault="00DD6505" w:rsidP="00D3217D">
            <w:pPr>
              <w:jc w:val="both"/>
            </w:pPr>
            <w:r>
              <w:t>Декабрь</w:t>
            </w:r>
          </w:p>
        </w:tc>
        <w:tc>
          <w:tcPr>
            <w:tcW w:w="2799" w:type="dxa"/>
          </w:tcPr>
          <w:p w:rsidR="00147EAE" w:rsidRDefault="00DD6505" w:rsidP="00DD6505">
            <w:pPr>
              <w:jc w:val="both"/>
            </w:pPr>
            <w:r>
              <w:t>Р</w:t>
            </w:r>
            <w:r w:rsidR="00147EAE">
              <w:t>ук. творческой группы</w:t>
            </w:r>
            <w:r>
              <w:t>, участники инновационного проекта</w:t>
            </w:r>
            <w:r w:rsidR="00147EAE">
              <w:t>.</w:t>
            </w:r>
          </w:p>
        </w:tc>
      </w:tr>
      <w:tr w:rsidR="00147EAE" w:rsidTr="00D3217D">
        <w:tc>
          <w:tcPr>
            <w:tcW w:w="709" w:type="dxa"/>
          </w:tcPr>
          <w:p w:rsidR="00147EAE" w:rsidRDefault="00DD6505" w:rsidP="00D3217D">
            <w:pPr>
              <w:jc w:val="center"/>
            </w:pPr>
            <w:r>
              <w:t>12</w:t>
            </w:r>
          </w:p>
        </w:tc>
        <w:tc>
          <w:tcPr>
            <w:tcW w:w="4538" w:type="dxa"/>
          </w:tcPr>
          <w:p w:rsidR="00147EAE" w:rsidRPr="006342D0" w:rsidRDefault="00DD6505" w:rsidP="00D3217D">
            <w:pPr>
              <w:jc w:val="both"/>
              <w:rPr>
                <w:bCs/>
                <w:color w:val="000000"/>
                <w:kern w:val="24"/>
                <w:szCs w:val="26"/>
              </w:rPr>
            </w:pPr>
            <w:r>
              <w:t>Дистанционный мастер-класс по теме «Геймофикация»</w:t>
            </w:r>
          </w:p>
        </w:tc>
        <w:tc>
          <w:tcPr>
            <w:tcW w:w="2160" w:type="dxa"/>
          </w:tcPr>
          <w:p w:rsidR="00147EAE" w:rsidRDefault="00DD6505" w:rsidP="00D3217D">
            <w:pPr>
              <w:jc w:val="both"/>
            </w:pPr>
            <w:r>
              <w:t>Март</w:t>
            </w:r>
          </w:p>
        </w:tc>
        <w:tc>
          <w:tcPr>
            <w:tcW w:w="2799" w:type="dxa"/>
          </w:tcPr>
          <w:p w:rsidR="00147EAE" w:rsidRDefault="00DD6505" w:rsidP="00D3217D">
            <w:pPr>
              <w:jc w:val="both"/>
            </w:pPr>
            <w:r>
              <w:t>Тьютор</w:t>
            </w:r>
          </w:p>
        </w:tc>
      </w:tr>
      <w:tr w:rsidR="00147EAE" w:rsidTr="00D3217D">
        <w:tc>
          <w:tcPr>
            <w:tcW w:w="709" w:type="dxa"/>
          </w:tcPr>
          <w:p w:rsidR="00147EAE" w:rsidRDefault="00DD6505" w:rsidP="00D3217D">
            <w:pPr>
              <w:jc w:val="center"/>
            </w:pPr>
            <w:r>
              <w:t>1</w:t>
            </w:r>
            <w:r w:rsidR="00935DB9">
              <w:t>3</w:t>
            </w:r>
          </w:p>
        </w:tc>
        <w:tc>
          <w:tcPr>
            <w:tcW w:w="4538" w:type="dxa"/>
          </w:tcPr>
          <w:p w:rsidR="00147EAE" w:rsidRPr="006342D0" w:rsidRDefault="00935DB9" w:rsidP="00D3217D">
            <w:pPr>
              <w:jc w:val="both"/>
              <w:rPr>
                <w:bCs/>
                <w:color w:val="000000"/>
                <w:kern w:val="24"/>
                <w:szCs w:val="26"/>
              </w:rPr>
            </w:pPr>
            <w:r>
              <w:t>Просмотр видеолекции по теме «Написание научной статьи»</w:t>
            </w:r>
          </w:p>
        </w:tc>
        <w:tc>
          <w:tcPr>
            <w:tcW w:w="2160" w:type="dxa"/>
          </w:tcPr>
          <w:p w:rsidR="00147EAE" w:rsidRDefault="00935DB9" w:rsidP="00D3217D">
            <w:pPr>
              <w:jc w:val="both"/>
            </w:pPr>
            <w:r>
              <w:t>Март</w:t>
            </w:r>
          </w:p>
        </w:tc>
        <w:tc>
          <w:tcPr>
            <w:tcW w:w="2799" w:type="dxa"/>
          </w:tcPr>
          <w:p w:rsidR="00935DB9" w:rsidRDefault="00935DB9" w:rsidP="00D3217D">
            <w:pPr>
              <w:jc w:val="both"/>
            </w:pPr>
            <w:r>
              <w:t>Рук.творческой группы</w:t>
            </w:r>
          </w:p>
        </w:tc>
      </w:tr>
      <w:tr w:rsidR="00147EAE" w:rsidTr="00D3217D">
        <w:tc>
          <w:tcPr>
            <w:tcW w:w="709" w:type="dxa"/>
          </w:tcPr>
          <w:p w:rsidR="00147EAE" w:rsidRDefault="00147EAE" w:rsidP="00D3217D">
            <w:pPr>
              <w:jc w:val="center"/>
            </w:pPr>
            <w:r>
              <w:t>1</w:t>
            </w:r>
            <w:r w:rsidR="00935DB9">
              <w:t>4</w:t>
            </w:r>
          </w:p>
        </w:tc>
        <w:tc>
          <w:tcPr>
            <w:tcW w:w="4538" w:type="dxa"/>
          </w:tcPr>
          <w:p w:rsidR="00147EAE" w:rsidRPr="006342D0" w:rsidRDefault="00935DB9" w:rsidP="00D3217D">
            <w:pPr>
              <w:jc w:val="both"/>
              <w:rPr>
                <w:bCs/>
                <w:color w:val="000000"/>
                <w:kern w:val="24"/>
                <w:szCs w:val="26"/>
              </w:rPr>
            </w:pPr>
            <w:r>
              <w:t>Описание опыта работы в форме научных статей для круглых столов</w:t>
            </w:r>
          </w:p>
        </w:tc>
        <w:tc>
          <w:tcPr>
            <w:tcW w:w="2160" w:type="dxa"/>
          </w:tcPr>
          <w:p w:rsidR="00147EAE" w:rsidRDefault="00935DB9" w:rsidP="00D3217D">
            <w:pPr>
              <w:jc w:val="both"/>
            </w:pPr>
            <w:r>
              <w:t>Март – май</w:t>
            </w:r>
          </w:p>
        </w:tc>
        <w:tc>
          <w:tcPr>
            <w:tcW w:w="2799" w:type="dxa"/>
          </w:tcPr>
          <w:p w:rsidR="00147EAE" w:rsidRDefault="00147EAE" w:rsidP="00D3217D">
            <w:pPr>
              <w:jc w:val="both"/>
            </w:pPr>
            <w:r>
              <w:t>Рук. творческой группы</w:t>
            </w:r>
          </w:p>
        </w:tc>
      </w:tr>
      <w:tr w:rsidR="00147EAE" w:rsidTr="00D3217D">
        <w:tc>
          <w:tcPr>
            <w:tcW w:w="709" w:type="dxa"/>
          </w:tcPr>
          <w:p w:rsidR="00147EAE" w:rsidRDefault="00147EAE" w:rsidP="00D3217D">
            <w:pPr>
              <w:jc w:val="center"/>
            </w:pPr>
            <w:r>
              <w:t>1</w:t>
            </w:r>
            <w:r w:rsidR="00935DB9">
              <w:t>5</w:t>
            </w:r>
          </w:p>
        </w:tc>
        <w:tc>
          <w:tcPr>
            <w:tcW w:w="4538" w:type="dxa"/>
          </w:tcPr>
          <w:p w:rsidR="00147EAE" w:rsidRPr="00BF2969" w:rsidRDefault="00935DB9" w:rsidP="00D3217D">
            <w:pPr>
              <w:jc w:val="both"/>
            </w:pPr>
            <w:r>
              <w:t>Рабочее совещание по итогам полугодия, года</w:t>
            </w:r>
          </w:p>
        </w:tc>
        <w:tc>
          <w:tcPr>
            <w:tcW w:w="2160" w:type="dxa"/>
          </w:tcPr>
          <w:p w:rsidR="00147EAE" w:rsidRDefault="00935DB9" w:rsidP="00935DB9">
            <w:pPr>
              <w:jc w:val="both"/>
            </w:pPr>
            <w:r>
              <w:t xml:space="preserve">Декабрь, май </w:t>
            </w:r>
          </w:p>
        </w:tc>
        <w:tc>
          <w:tcPr>
            <w:tcW w:w="2799" w:type="dxa"/>
          </w:tcPr>
          <w:p w:rsidR="00147EAE" w:rsidRDefault="00147EAE" w:rsidP="00D3217D">
            <w:pPr>
              <w:jc w:val="both"/>
            </w:pPr>
            <w:r>
              <w:t xml:space="preserve">Зам. директора по УВР, </w:t>
            </w:r>
            <w:r w:rsidRPr="00574B6C">
              <w:rPr>
                <w:szCs w:val="28"/>
              </w:rPr>
              <w:t>рук. творческой группы</w:t>
            </w:r>
          </w:p>
        </w:tc>
      </w:tr>
      <w:tr w:rsidR="00147EAE" w:rsidTr="00D3217D">
        <w:tc>
          <w:tcPr>
            <w:tcW w:w="709" w:type="dxa"/>
          </w:tcPr>
          <w:p w:rsidR="00147EAE" w:rsidRDefault="00147EAE" w:rsidP="00D3217D">
            <w:pPr>
              <w:jc w:val="center"/>
            </w:pPr>
            <w:r>
              <w:t>1</w:t>
            </w:r>
            <w:r w:rsidR="00935DB9">
              <w:t>6</w:t>
            </w:r>
          </w:p>
        </w:tc>
        <w:tc>
          <w:tcPr>
            <w:tcW w:w="4538" w:type="dxa"/>
          </w:tcPr>
          <w:p w:rsidR="00147EAE" w:rsidRPr="001A262D" w:rsidRDefault="00147EAE" w:rsidP="00D3217D">
            <w:pPr>
              <w:jc w:val="both"/>
            </w:pPr>
            <w:r>
              <w:t>Региональные юношеские чтения им. Вернадского</w:t>
            </w:r>
          </w:p>
        </w:tc>
        <w:tc>
          <w:tcPr>
            <w:tcW w:w="2160" w:type="dxa"/>
          </w:tcPr>
          <w:p w:rsidR="00147EAE" w:rsidRDefault="00147EAE" w:rsidP="00D3217D">
            <w:pPr>
              <w:jc w:val="both"/>
            </w:pPr>
            <w:r>
              <w:t xml:space="preserve">Декабрь </w:t>
            </w:r>
          </w:p>
        </w:tc>
        <w:tc>
          <w:tcPr>
            <w:tcW w:w="2799" w:type="dxa"/>
          </w:tcPr>
          <w:p w:rsidR="00147EAE" w:rsidRDefault="00147EAE" w:rsidP="00D3217D">
            <w:pPr>
              <w:jc w:val="both"/>
            </w:pPr>
            <w:r>
              <w:t xml:space="preserve">Зам. директора по УВР, </w:t>
            </w:r>
            <w:r w:rsidRPr="00574B6C">
              <w:rPr>
                <w:szCs w:val="28"/>
              </w:rPr>
              <w:t>рук. творческой группы</w:t>
            </w:r>
            <w:r>
              <w:rPr>
                <w:szCs w:val="28"/>
              </w:rPr>
              <w:t>, учителя-руководители исследовательских работ</w:t>
            </w:r>
          </w:p>
        </w:tc>
      </w:tr>
      <w:tr w:rsidR="00147EAE" w:rsidTr="00D3217D">
        <w:tc>
          <w:tcPr>
            <w:tcW w:w="709" w:type="dxa"/>
          </w:tcPr>
          <w:p w:rsidR="00147EAE" w:rsidRDefault="00147EAE" w:rsidP="00D3217D">
            <w:pPr>
              <w:jc w:val="center"/>
            </w:pPr>
            <w:r>
              <w:t>1</w:t>
            </w:r>
            <w:r w:rsidR="00935DB9">
              <w:t>7</w:t>
            </w:r>
          </w:p>
        </w:tc>
        <w:tc>
          <w:tcPr>
            <w:tcW w:w="4538" w:type="dxa"/>
          </w:tcPr>
          <w:p w:rsidR="00147EAE" w:rsidRDefault="00147EAE" w:rsidP="00D3217D">
            <w:pPr>
              <w:jc w:val="both"/>
            </w:pPr>
            <w:r w:rsidRPr="00A929BB">
              <w:rPr>
                <w:szCs w:val="28"/>
              </w:rPr>
              <w:t>Фестиваль детских проектных инициатив</w:t>
            </w:r>
          </w:p>
        </w:tc>
        <w:tc>
          <w:tcPr>
            <w:tcW w:w="2160" w:type="dxa"/>
          </w:tcPr>
          <w:p w:rsidR="00147EAE" w:rsidRDefault="00147EAE" w:rsidP="00D3217D">
            <w:pPr>
              <w:jc w:val="both"/>
            </w:pPr>
            <w:r>
              <w:t>Январь – март</w:t>
            </w:r>
          </w:p>
        </w:tc>
        <w:tc>
          <w:tcPr>
            <w:tcW w:w="2799" w:type="dxa"/>
          </w:tcPr>
          <w:p w:rsidR="00147EAE" w:rsidRDefault="00147EAE" w:rsidP="00D3217D">
            <w:pPr>
              <w:jc w:val="both"/>
            </w:pPr>
            <w:r>
              <w:t xml:space="preserve">Зам. директора по УВР, </w:t>
            </w:r>
            <w:r w:rsidRPr="00574B6C">
              <w:rPr>
                <w:szCs w:val="28"/>
              </w:rPr>
              <w:t>рук. творческой группы</w:t>
            </w:r>
          </w:p>
        </w:tc>
      </w:tr>
      <w:tr w:rsidR="00147EAE" w:rsidTr="00D3217D">
        <w:tc>
          <w:tcPr>
            <w:tcW w:w="709" w:type="dxa"/>
          </w:tcPr>
          <w:p w:rsidR="00147EAE" w:rsidRDefault="00935DB9" w:rsidP="00D3217D">
            <w:pPr>
              <w:jc w:val="center"/>
            </w:pPr>
            <w:r>
              <w:t>18</w:t>
            </w:r>
          </w:p>
        </w:tc>
        <w:tc>
          <w:tcPr>
            <w:tcW w:w="4538" w:type="dxa"/>
          </w:tcPr>
          <w:p w:rsidR="00147EAE" w:rsidRPr="00A929BB" w:rsidRDefault="00147EAE" w:rsidP="00D321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Общешкольная научно-практическая конференция детских проектных и исследовательских работ</w:t>
            </w:r>
          </w:p>
        </w:tc>
        <w:tc>
          <w:tcPr>
            <w:tcW w:w="2160" w:type="dxa"/>
          </w:tcPr>
          <w:p w:rsidR="00147EAE" w:rsidRDefault="00147EAE" w:rsidP="00D3217D">
            <w:pPr>
              <w:jc w:val="both"/>
            </w:pPr>
            <w:r>
              <w:t xml:space="preserve">Апрель </w:t>
            </w:r>
          </w:p>
        </w:tc>
        <w:tc>
          <w:tcPr>
            <w:tcW w:w="2799" w:type="dxa"/>
          </w:tcPr>
          <w:p w:rsidR="00147EAE" w:rsidRDefault="00147EAE" w:rsidP="00D3217D">
            <w:pPr>
              <w:jc w:val="both"/>
            </w:pPr>
            <w:r>
              <w:t xml:space="preserve">Зам. директора по УВР, </w:t>
            </w:r>
            <w:r w:rsidRPr="00574B6C">
              <w:rPr>
                <w:szCs w:val="28"/>
              </w:rPr>
              <w:t>рук. творческой группы</w:t>
            </w:r>
            <w:r>
              <w:rPr>
                <w:szCs w:val="28"/>
              </w:rPr>
              <w:t xml:space="preserve">, учителя-руководители </w:t>
            </w:r>
            <w:r>
              <w:rPr>
                <w:szCs w:val="28"/>
              </w:rPr>
              <w:lastRenderedPageBreak/>
              <w:t>исследовательских работ</w:t>
            </w:r>
          </w:p>
        </w:tc>
      </w:tr>
      <w:tr w:rsidR="00147EAE" w:rsidTr="00D3217D">
        <w:tc>
          <w:tcPr>
            <w:tcW w:w="709" w:type="dxa"/>
          </w:tcPr>
          <w:p w:rsidR="00147EAE" w:rsidRDefault="00935DB9" w:rsidP="00D3217D">
            <w:pPr>
              <w:jc w:val="center"/>
            </w:pPr>
            <w:r>
              <w:lastRenderedPageBreak/>
              <w:t>19</w:t>
            </w:r>
          </w:p>
        </w:tc>
        <w:tc>
          <w:tcPr>
            <w:tcW w:w="4538" w:type="dxa"/>
          </w:tcPr>
          <w:p w:rsidR="00147EAE" w:rsidRPr="00F55629" w:rsidRDefault="00147EAE" w:rsidP="00D3217D">
            <w:pPr>
              <w:jc w:val="both"/>
            </w:pPr>
            <w:r w:rsidRPr="00F55629">
              <w:t>Региональный конкурс исследовательских работ и проектов детей дошкольного и младшего школьного возраста «Я – исследователь»</w:t>
            </w:r>
          </w:p>
        </w:tc>
        <w:tc>
          <w:tcPr>
            <w:tcW w:w="2160" w:type="dxa"/>
          </w:tcPr>
          <w:p w:rsidR="00147EAE" w:rsidRDefault="00147EAE" w:rsidP="00D3217D">
            <w:pPr>
              <w:jc w:val="both"/>
            </w:pPr>
            <w:r>
              <w:t>Февраль</w:t>
            </w:r>
          </w:p>
        </w:tc>
        <w:tc>
          <w:tcPr>
            <w:tcW w:w="2799" w:type="dxa"/>
          </w:tcPr>
          <w:p w:rsidR="00147EAE" w:rsidRDefault="00147EAE" w:rsidP="00D3217D">
            <w:pPr>
              <w:jc w:val="both"/>
            </w:pPr>
            <w:r>
              <w:t xml:space="preserve">Зам. директора по УВР, </w:t>
            </w:r>
            <w:r w:rsidRPr="00574B6C">
              <w:rPr>
                <w:szCs w:val="28"/>
              </w:rPr>
              <w:t>рук. творческой группы</w:t>
            </w:r>
            <w:r>
              <w:rPr>
                <w:szCs w:val="28"/>
              </w:rPr>
              <w:t>, учителя-руководители исследовательских работ</w:t>
            </w:r>
          </w:p>
        </w:tc>
      </w:tr>
      <w:tr w:rsidR="00147EAE" w:rsidTr="00D3217D">
        <w:tc>
          <w:tcPr>
            <w:tcW w:w="709" w:type="dxa"/>
          </w:tcPr>
          <w:p w:rsidR="00147EAE" w:rsidRDefault="00147EAE" w:rsidP="00D3217D">
            <w:pPr>
              <w:jc w:val="center"/>
            </w:pPr>
            <w:r>
              <w:t>2</w:t>
            </w:r>
            <w:r w:rsidR="00935DB9">
              <w:t>0</w:t>
            </w:r>
          </w:p>
        </w:tc>
        <w:tc>
          <w:tcPr>
            <w:tcW w:w="4538" w:type="dxa"/>
          </w:tcPr>
          <w:p w:rsidR="00147EAE" w:rsidRDefault="00147EAE" w:rsidP="00D3217D">
            <w:pPr>
              <w:jc w:val="both"/>
            </w:pPr>
            <w:r>
              <w:t>Организация комплексных и тематических исследований</w:t>
            </w:r>
          </w:p>
        </w:tc>
        <w:tc>
          <w:tcPr>
            <w:tcW w:w="2160" w:type="dxa"/>
          </w:tcPr>
          <w:p w:rsidR="00147EAE" w:rsidRDefault="00147EAE" w:rsidP="00D3217D">
            <w:pPr>
              <w:jc w:val="both"/>
            </w:pPr>
            <w:r>
              <w:t xml:space="preserve">Сентябрь – март </w:t>
            </w:r>
          </w:p>
        </w:tc>
        <w:tc>
          <w:tcPr>
            <w:tcW w:w="2799" w:type="dxa"/>
          </w:tcPr>
          <w:p w:rsidR="00147EAE" w:rsidRDefault="00147EAE" w:rsidP="00D3217D">
            <w:pPr>
              <w:jc w:val="both"/>
            </w:pPr>
            <w:r>
              <w:t xml:space="preserve">Зам. директора по УВР, </w:t>
            </w:r>
            <w:r w:rsidRPr="00574B6C">
              <w:rPr>
                <w:szCs w:val="28"/>
              </w:rPr>
              <w:t>рук. творческой группы</w:t>
            </w:r>
          </w:p>
        </w:tc>
      </w:tr>
      <w:tr w:rsidR="00147EAE" w:rsidTr="00D3217D">
        <w:tc>
          <w:tcPr>
            <w:tcW w:w="709" w:type="dxa"/>
          </w:tcPr>
          <w:p w:rsidR="00147EAE" w:rsidRDefault="00147EAE" w:rsidP="00D3217D">
            <w:pPr>
              <w:jc w:val="center"/>
            </w:pPr>
            <w:r>
              <w:t>2</w:t>
            </w:r>
            <w:r w:rsidR="00935DB9">
              <w:t>1</w:t>
            </w:r>
          </w:p>
        </w:tc>
        <w:tc>
          <w:tcPr>
            <w:tcW w:w="4538" w:type="dxa"/>
          </w:tcPr>
          <w:p w:rsidR="00147EAE" w:rsidRDefault="00147EAE" w:rsidP="00D3217D">
            <w:pPr>
              <w:jc w:val="both"/>
            </w:pPr>
            <w:r>
              <w:t>Формирование банка данных научно – исследовательских работ педагогов и учащихся.</w:t>
            </w:r>
          </w:p>
        </w:tc>
        <w:tc>
          <w:tcPr>
            <w:tcW w:w="2160" w:type="dxa"/>
          </w:tcPr>
          <w:p w:rsidR="00147EAE" w:rsidRDefault="00147EAE" w:rsidP="00D3217D">
            <w:pPr>
              <w:jc w:val="both"/>
            </w:pPr>
            <w:r>
              <w:t>Апрель</w:t>
            </w:r>
          </w:p>
        </w:tc>
        <w:tc>
          <w:tcPr>
            <w:tcW w:w="2799" w:type="dxa"/>
          </w:tcPr>
          <w:p w:rsidR="00147EAE" w:rsidRDefault="00147EAE" w:rsidP="00D3217D">
            <w:pPr>
              <w:jc w:val="both"/>
            </w:pPr>
            <w:r>
              <w:t>Зам. директора по УВР, руководитель творческой группы</w:t>
            </w:r>
          </w:p>
        </w:tc>
      </w:tr>
      <w:tr w:rsidR="00147EAE" w:rsidTr="00D3217D">
        <w:tc>
          <w:tcPr>
            <w:tcW w:w="709" w:type="dxa"/>
          </w:tcPr>
          <w:p w:rsidR="00147EAE" w:rsidRDefault="00147EAE" w:rsidP="00D3217D">
            <w:pPr>
              <w:jc w:val="center"/>
            </w:pPr>
            <w:r>
              <w:t>2</w:t>
            </w:r>
            <w:r w:rsidR="00935DB9">
              <w:t>2</w:t>
            </w:r>
          </w:p>
        </w:tc>
        <w:tc>
          <w:tcPr>
            <w:tcW w:w="4538" w:type="dxa"/>
          </w:tcPr>
          <w:p w:rsidR="00147EAE" w:rsidRDefault="00147EAE" w:rsidP="00D3217D">
            <w:pPr>
              <w:jc w:val="both"/>
            </w:pPr>
            <w:r w:rsidRPr="00574B6C">
              <w:rPr>
                <w:szCs w:val="28"/>
              </w:rPr>
              <w:t>Консультирование учителей</w:t>
            </w:r>
          </w:p>
        </w:tc>
        <w:tc>
          <w:tcPr>
            <w:tcW w:w="2160" w:type="dxa"/>
          </w:tcPr>
          <w:p w:rsidR="00147EAE" w:rsidRDefault="00147EAE" w:rsidP="00D3217D">
            <w:pPr>
              <w:jc w:val="both"/>
            </w:pPr>
            <w:r w:rsidRPr="00574B6C">
              <w:rPr>
                <w:szCs w:val="28"/>
              </w:rPr>
              <w:t>В течение года</w:t>
            </w:r>
          </w:p>
        </w:tc>
        <w:tc>
          <w:tcPr>
            <w:tcW w:w="2799" w:type="dxa"/>
          </w:tcPr>
          <w:p w:rsidR="00147EAE" w:rsidRDefault="00147EAE" w:rsidP="00D3217D">
            <w:pPr>
              <w:jc w:val="both"/>
            </w:pPr>
            <w:r>
              <w:t>Зам. директора по УВР, руководитель творческой группы</w:t>
            </w:r>
          </w:p>
        </w:tc>
      </w:tr>
      <w:tr w:rsidR="00147EAE" w:rsidTr="00D3217D">
        <w:tc>
          <w:tcPr>
            <w:tcW w:w="709" w:type="dxa"/>
          </w:tcPr>
          <w:p w:rsidR="00147EAE" w:rsidRDefault="00147EAE" w:rsidP="00D3217D">
            <w:pPr>
              <w:jc w:val="center"/>
            </w:pPr>
            <w:r>
              <w:t>2</w:t>
            </w:r>
            <w:r w:rsidR="00935DB9">
              <w:t>3</w:t>
            </w:r>
          </w:p>
        </w:tc>
        <w:tc>
          <w:tcPr>
            <w:tcW w:w="4538" w:type="dxa"/>
          </w:tcPr>
          <w:p w:rsidR="00147EAE" w:rsidRPr="00574B6C" w:rsidRDefault="00147EAE" w:rsidP="00D3217D">
            <w:pPr>
              <w:jc w:val="both"/>
              <w:rPr>
                <w:szCs w:val="28"/>
              </w:rPr>
            </w:pPr>
            <w:r w:rsidRPr="00574B6C">
              <w:rPr>
                <w:szCs w:val="28"/>
              </w:rPr>
              <w:t>Диссеминация передового педагогического опыта учителей школы</w:t>
            </w:r>
          </w:p>
        </w:tc>
        <w:tc>
          <w:tcPr>
            <w:tcW w:w="2160" w:type="dxa"/>
          </w:tcPr>
          <w:p w:rsidR="00147EAE" w:rsidRPr="00574B6C" w:rsidRDefault="00147EAE" w:rsidP="00D3217D">
            <w:pPr>
              <w:jc w:val="both"/>
              <w:rPr>
                <w:szCs w:val="28"/>
              </w:rPr>
            </w:pPr>
            <w:r w:rsidRPr="00574B6C">
              <w:rPr>
                <w:szCs w:val="28"/>
              </w:rPr>
              <w:t>В течение года</w:t>
            </w:r>
          </w:p>
        </w:tc>
        <w:tc>
          <w:tcPr>
            <w:tcW w:w="2799" w:type="dxa"/>
          </w:tcPr>
          <w:p w:rsidR="00147EAE" w:rsidRDefault="00147EAE" w:rsidP="00D3217D">
            <w:pPr>
              <w:jc w:val="both"/>
            </w:pPr>
            <w:r>
              <w:t>Зам. директора по УВР, руководитель творческой группы</w:t>
            </w:r>
          </w:p>
        </w:tc>
      </w:tr>
      <w:tr w:rsidR="00147EAE" w:rsidTr="00D3217D">
        <w:tc>
          <w:tcPr>
            <w:tcW w:w="709" w:type="dxa"/>
          </w:tcPr>
          <w:p w:rsidR="00147EAE" w:rsidRDefault="00147EAE" w:rsidP="00D3217D">
            <w:pPr>
              <w:jc w:val="center"/>
            </w:pPr>
            <w:r>
              <w:t>2</w:t>
            </w:r>
            <w:r w:rsidR="00935DB9">
              <w:t>4</w:t>
            </w:r>
          </w:p>
        </w:tc>
        <w:tc>
          <w:tcPr>
            <w:tcW w:w="4538" w:type="dxa"/>
          </w:tcPr>
          <w:p w:rsidR="00147EAE" w:rsidRPr="00574B6C" w:rsidRDefault="00147EAE" w:rsidP="00D3217D">
            <w:pPr>
              <w:jc w:val="both"/>
              <w:rPr>
                <w:szCs w:val="28"/>
              </w:rPr>
            </w:pPr>
            <w:r w:rsidRPr="00574B6C">
              <w:rPr>
                <w:szCs w:val="28"/>
              </w:rPr>
              <w:t>Участие в конкурсах профессионального мастерства</w:t>
            </w:r>
          </w:p>
        </w:tc>
        <w:tc>
          <w:tcPr>
            <w:tcW w:w="2160" w:type="dxa"/>
          </w:tcPr>
          <w:p w:rsidR="00147EAE" w:rsidRPr="00574B6C" w:rsidRDefault="00147EAE" w:rsidP="00D3217D">
            <w:pPr>
              <w:jc w:val="both"/>
              <w:rPr>
                <w:szCs w:val="28"/>
              </w:rPr>
            </w:pPr>
            <w:r w:rsidRPr="00574B6C">
              <w:rPr>
                <w:szCs w:val="28"/>
              </w:rPr>
              <w:t>В течение года</w:t>
            </w:r>
          </w:p>
        </w:tc>
        <w:tc>
          <w:tcPr>
            <w:tcW w:w="2799" w:type="dxa"/>
          </w:tcPr>
          <w:p w:rsidR="00147EAE" w:rsidRDefault="00147EAE" w:rsidP="00D3217D">
            <w:pPr>
              <w:jc w:val="both"/>
            </w:pPr>
            <w:r>
              <w:t>Зам. директора по УВР</w:t>
            </w:r>
          </w:p>
        </w:tc>
      </w:tr>
      <w:tr w:rsidR="00147EAE" w:rsidTr="00D3217D">
        <w:tc>
          <w:tcPr>
            <w:tcW w:w="709" w:type="dxa"/>
          </w:tcPr>
          <w:p w:rsidR="00147EAE" w:rsidRDefault="00147EAE" w:rsidP="00D3217D">
            <w:pPr>
              <w:jc w:val="center"/>
            </w:pPr>
            <w:r>
              <w:t>2</w:t>
            </w:r>
            <w:r w:rsidR="00935DB9">
              <w:t>5</w:t>
            </w:r>
          </w:p>
        </w:tc>
        <w:tc>
          <w:tcPr>
            <w:tcW w:w="4538" w:type="dxa"/>
          </w:tcPr>
          <w:p w:rsidR="00147EAE" w:rsidRPr="00574B6C" w:rsidRDefault="00147EAE" w:rsidP="00D3217D">
            <w:pPr>
              <w:jc w:val="both"/>
              <w:rPr>
                <w:szCs w:val="28"/>
              </w:rPr>
            </w:pPr>
            <w:r w:rsidRPr="00574B6C">
              <w:rPr>
                <w:szCs w:val="28"/>
              </w:rPr>
              <w:t>Анализ инновационной работы за год</w:t>
            </w:r>
          </w:p>
        </w:tc>
        <w:tc>
          <w:tcPr>
            <w:tcW w:w="2160" w:type="dxa"/>
          </w:tcPr>
          <w:p w:rsidR="00147EAE" w:rsidRPr="00574B6C" w:rsidRDefault="00147EAE" w:rsidP="00D3217D">
            <w:pPr>
              <w:jc w:val="both"/>
              <w:rPr>
                <w:szCs w:val="28"/>
              </w:rPr>
            </w:pPr>
            <w:r w:rsidRPr="00574B6C">
              <w:rPr>
                <w:szCs w:val="28"/>
              </w:rPr>
              <w:t>Апрель - май</w:t>
            </w:r>
          </w:p>
        </w:tc>
        <w:tc>
          <w:tcPr>
            <w:tcW w:w="2799" w:type="dxa"/>
          </w:tcPr>
          <w:p w:rsidR="00147EAE" w:rsidRDefault="00147EAE" w:rsidP="00D3217D">
            <w:pPr>
              <w:jc w:val="both"/>
            </w:pPr>
            <w:r>
              <w:t>Зам. директора по УВР, руководитель творческой группы</w:t>
            </w:r>
          </w:p>
        </w:tc>
      </w:tr>
    </w:tbl>
    <w:p w:rsidR="004E6133" w:rsidRDefault="004E6133" w:rsidP="00147EAE"/>
    <w:sectPr w:rsidR="004E6133" w:rsidSect="004E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54F0"/>
    <w:multiLevelType w:val="multilevel"/>
    <w:tmpl w:val="796813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45A7C8F"/>
    <w:multiLevelType w:val="hybridMultilevel"/>
    <w:tmpl w:val="758E3DF0"/>
    <w:lvl w:ilvl="0" w:tplc="8384D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66A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4E9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C22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F87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C26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44E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662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38E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E321452"/>
    <w:multiLevelType w:val="multilevel"/>
    <w:tmpl w:val="83D271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EAE"/>
    <w:rsid w:val="001150EE"/>
    <w:rsid w:val="00147EAE"/>
    <w:rsid w:val="001513EC"/>
    <w:rsid w:val="004E6133"/>
    <w:rsid w:val="005508C3"/>
    <w:rsid w:val="005E3899"/>
    <w:rsid w:val="006B6D18"/>
    <w:rsid w:val="00935DB9"/>
    <w:rsid w:val="00D641E8"/>
    <w:rsid w:val="00DD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7EA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user</cp:lastModifiedBy>
  <cp:revision>2</cp:revision>
  <dcterms:created xsi:type="dcterms:W3CDTF">2017-10-24T10:42:00Z</dcterms:created>
  <dcterms:modified xsi:type="dcterms:W3CDTF">2017-10-24T10:42:00Z</dcterms:modified>
</cp:coreProperties>
</file>