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B" w:rsidRDefault="00D7654B" w:rsidP="00D7654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D7654B" w:rsidRDefault="00D7654B" w:rsidP="00D7654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Чернухинская</w:t>
      </w:r>
      <w:proofErr w:type="spellEnd"/>
      <w:r>
        <w:rPr>
          <w:rFonts w:ascii="Times New Roman" w:hAnsi="Times New Roman"/>
          <w:b/>
          <w:sz w:val="28"/>
        </w:rPr>
        <w:t xml:space="preserve"> средняя школа»</w:t>
      </w:r>
    </w:p>
    <w:p w:rsidR="00D7654B" w:rsidRPr="00BE6565" w:rsidRDefault="00D7654B" w:rsidP="00D7654B">
      <w:pPr>
        <w:pStyle w:val="a3"/>
        <w:rPr>
          <w:rFonts w:ascii="Times New Roman" w:hAnsi="Times New Roman"/>
          <w:b/>
          <w:sz w:val="10"/>
          <w:szCs w:val="10"/>
        </w:rPr>
      </w:pPr>
    </w:p>
    <w:p w:rsidR="00D7654B" w:rsidRDefault="00D7654B" w:rsidP="00D7654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D7654B" w:rsidRPr="00BE6565" w:rsidRDefault="00D7654B" w:rsidP="00D7654B">
      <w:pPr>
        <w:pStyle w:val="a3"/>
        <w:rPr>
          <w:rFonts w:ascii="Times New Roman" w:hAnsi="Times New Roman"/>
          <w:b/>
          <w:sz w:val="10"/>
          <w:szCs w:val="10"/>
        </w:rPr>
      </w:pPr>
    </w:p>
    <w:p w:rsidR="00D7654B" w:rsidRDefault="00D7654B" w:rsidP="00D7654B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04 </w:t>
      </w:r>
      <w:r w:rsidRPr="005716A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октября   2016  г.                                                                     № 145</w:t>
      </w:r>
    </w:p>
    <w:p w:rsidR="00D7654B" w:rsidRPr="00E1639B" w:rsidRDefault="00D7654B" w:rsidP="00D7654B">
      <w:pPr>
        <w:pStyle w:val="a3"/>
        <w:rPr>
          <w:rFonts w:ascii="Times New Roman" w:hAnsi="Times New Roman"/>
          <w:sz w:val="28"/>
          <w:szCs w:val="28"/>
        </w:rPr>
      </w:pPr>
    </w:p>
    <w:p w:rsidR="00D7654B" w:rsidRPr="00D7654B" w:rsidRDefault="00D7654B" w:rsidP="00D7654B">
      <w:pPr>
        <w:pStyle w:val="a3"/>
        <w:rPr>
          <w:rFonts w:ascii="Times New Roman" w:hAnsi="Times New Roman"/>
          <w:b/>
          <w:sz w:val="28"/>
          <w:szCs w:val="28"/>
        </w:rPr>
      </w:pPr>
      <w:r w:rsidRPr="00D7654B">
        <w:rPr>
          <w:rFonts w:ascii="Times New Roman" w:hAnsi="Times New Roman"/>
          <w:b/>
          <w:sz w:val="28"/>
          <w:szCs w:val="28"/>
        </w:rPr>
        <w:t>Об утверждении порядка организации</w:t>
      </w:r>
    </w:p>
    <w:p w:rsidR="00D7654B" w:rsidRPr="00D7654B" w:rsidRDefault="00D7654B" w:rsidP="00D7654B">
      <w:pPr>
        <w:pStyle w:val="a3"/>
        <w:rPr>
          <w:rFonts w:ascii="Times New Roman" w:hAnsi="Times New Roman"/>
          <w:b/>
          <w:sz w:val="28"/>
          <w:szCs w:val="28"/>
        </w:rPr>
      </w:pPr>
      <w:r w:rsidRPr="00D7654B">
        <w:rPr>
          <w:rFonts w:ascii="Times New Roman" w:hAnsi="Times New Roman"/>
          <w:b/>
          <w:sz w:val="28"/>
          <w:szCs w:val="28"/>
        </w:rPr>
        <w:t>и проведения пробного итогового сочинения (изложения)</w:t>
      </w:r>
    </w:p>
    <w:p w:rsidR="00D7654B" w:rsidRPr="00D7654B" w:rsidRDefault="00D7654B" w:rsidP="00D7654B">
      <w:pPr>
        <w:pStyle w:val="a3"/>
        <w:rPr>
          <w:rFonts w:ascii="Times New Roman" w:hAnsi="Times New Roman"/>
          <w:b/>
          <w:sz w:val="28"/>
          <w:szCs w:val="28"/>
        </w:rPr>
      </w:pPr>
      <w:r w:rsidRPr="00D7654B">
        <w:rPr>
          <w:rFonts w:ascii="Times New Roman" w:hAnsi="Times New Roman"/>
          <w:b/>
          <w:sz w:val="28"/>
          <w:szCs w:val="28"/>
        </w:rPr>
        <w:t xml:space="preserve">как условия допуска к </w:t>
      </w:r>
      <w:proofErr w:type="gramStart"/>
      <w:r w:rsidRPr="00D7654B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D7654B">
        <w:rPr>
          <w:rFonts w:ascii="Times New Roman" w:hAnsi="Times New Roman"/>
          <w:b/>
          <w:sz w:val="28"/>
          <w:szCs w:val="28"/>
        </w:rPr>
        <w:t xml:space="preserve"> итоговой </w:t>
      </w:r>
    </w:p>
    <w:p w:rsidR="00D7654B" w:rsidRPr="00D7654B" w:rsidRDefault="00D7654B" w:rsidP="00D7654B">
      <w:pPr>
        <w:pStyle w:val="a3"/>
        <w:rPr>
          <w:rFonts w:ascii="Times New Roman" w:hAnsi="Times New Roman"/>
          <w:b/>
          <w:sz w:val="28"/>
          <w:szCs w:val="28"/>
        </w:rPr>
      </w:pPr>
      <w:r w:rsidRPr="00D7654B">
        <w:rPr>
          <w:rFonts w:ascii="Times New Roman" w:hAnsi="Times New Roman"/>
          <w:b/>
          <w:sz w:val="28"/>
          <w:szCs w:val="28"/>
        </w:rPr>
        <w:t>аттестации по образовательным программам</w:t>
      </w:r>
    </w:p>
    <w:p w:rsidR="00D7654B" w:rsidRPr="00D7654B" w:rsidRDefault="00D7654B" w:rsidP="00D7654B">
      <w:pPr>
        <w:pStyle w:val="a3"/>
        <w:rPr>
          <w:rFonts w:ascii="Times New Roman" w:hAnsi="Times New Roman"/>
          <w:b/>
          <w:sz w:val="28"/>
          <w:szCs w:val="28"/>
        </w:rPr>
      </w:pPr>
      <w:r w:rsidRPr="00D7654B">
        <w:rPr>
          <w:rFonts w:ascii="Times New Roman" w:hAnsi="Times New Roman"/>
          <w:b/>
          <w:sz w:val="28"/>
          <w:szCs w:val="28"/>
        </w:rPr>
        <w:t xml:space="preserve">среднего общего образования </w:t>
      </w:r>
    </w:p>
    <w:p w:rsidR="00D7654B" w:rsidRPr="00E1639B" w:rsidRDefault="00D7654B" w:rsidP="00D7654B">
      <w:pPr>
        <w:pStyle w:val="a3"/>
        <w:rPr>
          <w:rFonts w:ascii="Times New Roman" w:hAnsi="Times New Roman"/>
          <w:sz w:val="28"/>
          <w:szCs w:val="28"/>
        </w:rPr>
      </w:pPr>
    </w:p>
    <w:p w:rsidR="00D7654B" w:rsidRPr="00E1639B" w:rsidRDefault="00D7654B" w:rsidP="00D765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39B">
        <w:rPr>
          <w:rFonts w:ascii="Times New Roman" w:hAnsi="Times New Roman"/>
          <w:sz w:val="28"/>
          <w:szCs w:val="28"/>
        </w:rPr>
        <w:t>В соответствии с пунктом 14 Порядка проведения государственной итоговой аттестации по образовательным программам среднего общего образования (именуемого в дальнейшем Порядок), утверждённого приказом Министерства образования и науки Российской Федерации от 26 декабря 2013 года №1400, пунктом 3.56 положения о министерстве образования Нижегородской области, утверждённого постановлением правительства Нижегородской области от 6 октября 2010 года №669, письмом федеральной службы по надзору в сфере</w:t>
      </w:r>
      <w:proofErr w:type="gramEnd"/>
      <w:r w:rsidRPr="00E1639B">
        <w:rPr>
          <w:rFonts w:ascii="Times New Roman" w:hAnsi="Times New Roman"/>
          <w:sz w:val="28"/>
          <w:szCs w:val="28"/>
        </w:rPr>
        <w:t xml:space="preserve"> образования и науки от 1 октября 2015 года № 02-448</w:t>
      </w:r>
      <w:proofErr w:type="gramStart"/>
      <w:r w:rsidRPr="00E1639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1639B">
        <w:rPr>
          <w:rFonts w:ascii="Times New Roman" w:hAnsi="Times New Roman"/>
          <w:sz w:val="28"/>
          <w:szCs w:val="28"/>
        </w:rPr>
        <w:t xml:space="preserve"> в соответствии с приказом Министерства образования Нижегородской области от 30.11.2015 года № 4850 «Об утверждении порядка организации и проведения итогового сочинения (изложения) как условия допуска к государственной итоговой аттестации по образовательным программам среднего общего образования на территории Нижегородской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39B">
        <w:rPr>
          <w:rFonts w:ascii="Times New Roman" w:hAnsi="Times New Roman"/>
          <w:sz w:val="28"/>
          <w:szCs w:val="28"/>
        </w:rPr>
        <w:t>приказываю:</w:t>
      </w:r>
    </w:p>
    <w:p w:rsidR="00D7654B" w:rsidRPr="00E1639B" w:rsidRDefault="00D7654B" w:rsidP="00D7654B">
      <w:pPr>
        <w:pStyle w:val="a3"/>
        <w:rPr>
          <w:rFonts w:ascii="Times New Roman" w:hAnsi="Times New Roman"/>
          <w:sz w:val="28"/>
          <w:szCs w:val="28"/>
        </w:rPr>
      </w:pPr>
    </w:p>
    <w:p w:rsidR="00D7654B" w:rsidRPr="00E1639B" w:rsidRDefault="00D7654B" w:rsidP="00D7654B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Осуществлять участие в проведении итогового сочинения (изложения) в соответствии с требованиями Порядка и вышеуказанных приказов;</w:t>
      </w:r>
    </w:p>
    <w:p w:rsidR="00D7654B" w:rsidRPr="00E1639B" w:rsidRDefault="00D7654B" w:rsidP="00D7654B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Обеспечить техническую готовность МБОУ «</w:t>
      </w:r>
      <w:proofErr w:type="spellStart"/>
      <w:r w:rsidRPr="00E1639B">
        <w:rPr>
          <w:rFonts w:ascii="Times New Roman" w:hAnsi="Times New Roman"/>
          <w:sz w:val="28"/>
          <w:szCs w:val="28"/>
        </w:rPr>
        <w:t>Чернухинская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СШ», осуществляющего образовательную деятельность к проведению пробного итогового сочинения (изложения). </w:t>
      </w:r>
    </w:p>
    <w:p w:rsidR="00D7654B" w:rsidRPr="00E1639B" w:rsidRDefault="00D7654B" w:rsidP="00D7654B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39B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E1639B">
        <w:rPr>
          <w:rFonts w:ascii="Times New Roman" w:hAnsi="Times New Roman"/>
          <w:sz w:val="28"/>
          <w:szCs w:val="28"/>
        </w:rPr>
        <w:t xml:space="preserve"> за техническую готовность МБОУ «</w:t>
      </w:r>
      <w:proofErr w:type="spellStart"/>
      <w:r w:rsidRPr="00E1639B">
        <w:rPr>
          <w:rFonts w:ascii="Times New Roman" w:hAnsi="Times New Roman"/>
          <w:sz w:val="28"/>
          <w:szCs w:val="28"/>
        </w:rPr>
        <w:t>Чернухинская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СШ» к проведению итогового сочинения (изложения) назначить делопроизводителя Орлову О.П.; </w:t>
      </w:r>
    </w:p>
    <w:p w:rsidR="00D7654B" w:rsidRPr="00E1639B" w:rsidRDefault="00D7654B" w:rsidP="00D7654B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Техническому специалисту Орловой О.П. обеспечить информационную безопасность при хранении, использовании и передачи комплектов тем итогового сочинения (текстов изложений), в том числе определить места хранения комплектов текстов изложений, лиц, имеющим к ним доступ, принять меры по защите комплектов тем итогового сочинения (текстов  изложений) от разглашения содержащейся в них информации.</w:t>
      </w:r>
    </w:p>
    <w:p w:rsidR="00D7654B" w:rsidRPr="00E1639B" w:rsidRDefault="00D7654B" w:rsidP="00D7654B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3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639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D7654B" w:rsidRPr="00E1639B" w:rsidRDefault="00D7654B" w:rsidP="00D7654B">
      <w:pPr>
        <w:pStyle w:val="a3"/>
        <w:rPr>
          <w:rFonts w:ascii="Times New Roman" w:hAnsi="Times New Roman"/>
          <w:sz w:val="28"/>
          <w:szCs w:val="28"/>
        </w:rPr>
      </w:pPr>
    </w:p>
    <w:p w:rsidR="00D7654B" w:rsidRPr="00E1639B" w:rsidRDefault="00D7654B" w:rsidP="00D7654B">
      <w:pPr>
        <w:pStyle w:val="a3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Директор школы                                                                      А.Ф.Рябова</w:t>
      </w:r>
    </w:p>
    <w:p w:rsidR="00D7654B" w:rsidRPr="00E1639B" w:rsidRDefault="00D7654B" w:rsidP="00D7654B">
      <w:pPr>
        <w:pStyle w:val="a3"/>
        <w:rPr>
          <w:rFonts w:ascii="Times New Roman" w:hAnsi="Times New Roman"/>
          <w:sz w:val="28"/>
          <w:szCs w:val="28"/>
        </w:rPr>
      </w:pPr>
    </w:p>
    <w:p w:rsidR="00D7654B" w:rsidRPr="00E1639B" w:rsidRDefault="00D7654B" w:rsidP="00D765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Орлова О.П.</w:t>
      </w:r>
    </w:p>
    <w:p w:rsidR="005D75A9" w:rsidRDefault="00D7654B"/>
    <w:sectPr w:rsidR="005D75A9" w:rsidSect="00E1639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425"/>
    <w:multiLevelType w:val="hybridMultilevel"/>
    <w:tmpl w:val="5AB07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654B"/>
    <w:rsid w:val="008D07B0"/>
    <w:rsid w:val="00A52660"/>
    <w:rsid w:val="00BB175E"/>
    <w:rsid w:val="00D7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school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2016-10-11T12:23:00Z</dcterms:created>
  <dcterms:modified xsi:type="dcterms:W3CDTF">2016-10-11T12:24:00Z</dcterms:modified>
</cp:coreProperties>
</file>