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E2" w:rsidRDefault="00135FE2"/>
    <w:p w:rsidR="0006686A" w:rsidRDefault="0006686A"/>
    <w:p w:rsidR="0006686A" w:rsidRDefault="0006686A" w:rsidP="00DF7D98">
      <w:pPr>
        <w:jc w:val="center"/>
        <w:rPr>
          <w:b/>
          <w:sz w:val="40"/>
          <w:szCs w:val="40"/>
        </w:rPr>
      </w:pPr>
      <w:r w:rsidRPr="0006686A">
        <w:rPr>
          <w:b/>
          <w:sz w:val="40"/>
          <w:szCs w:val="40"/>
        </w:rPr>
        <w:t>Куклина Надежда Николаевна</w:t>
      </w:r>
    </w:p>
    <w:p w:rsidR="0006686A" w:rsidRPr="001A4C9D" w:rsidRDefault="001A4C9D" w:rsidP="001A4C9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686A" w:rsidRPr="0006686A">
        <w:rPr>
          <w:sz w:val="28"/>
          <w:szCs w:val="28"/>
        </w:rPr>
        <w:t>Учитель технологии первой квалификационной категории</w:t>
      </w:r>
      <w:r>
        <w:rPr>
          <w:sz w:val="28"/>
          <w:szCs w:val="28"/>
        </w:rPr>
        <w:t xml:space="preserve">. Образование  </w:t>
      </w:r>
      <w:r w:rsidRPr="001A4C9D">
        <w:rPr>
          <w:rFonts w:ascii="Calibri" w:eastAsia="Calibri" w:hAnsi="Calibri" w:cs="Times New Roman"/>
          <w:sz w:val="28"/>
          <w:szCs w:val="28"/>
        </w:rPr>
        <w:t>среднее специальное</w:t>
      </w:r>
      <w:r>
        <w:rPr>
          <w:sz w:val="28"/>
          <w:szCs w:val="28"/>
        </w:rPr>
        <w:t xml:space="preserve">, окончила в 1982 году </w:t>
      </w:r>
      <w:proofErr w:type="spellStart"/>
      <w:r w:rsidRPr="001A4C9D">
        <w:rPr>
          <w:rFonts w:ascii="Calibri" w:eastAsia="Calibri" w:hAnsi="Calibri" w:cs="Times New Roman"/>
          <w:sz w:val="28"/>
          <w:szCs w:val="28"/>
        </w:rPr>
        <w:t>Ардатовский</w:t>
      </w:r>
      <w:proofErr w:type="spellEnd"/>
      <w:r w:rsidRPr="001A4C9D">
        <w:rPr>
          <w:rFonts w:ascii="Calibri" w:eastAsia="Calibri" w:hAnsi="Calibri" w:cs="Times New Roman"/>
          <w:sz w:val="28"/>
          <w:szCs w:val="28"/>
        </w:rPr>
        <w:t xml:space="preserve"> сельхозтехникум им.</w:t>
      </w:r>
      <w:r>
        <w:rPr>
          <w:sz w:val="28"/>
          <w:szCs w:val="28"/>
        </w:rPr>
        <w:t xml:space="preserve"> </w:t>
      </w:r>
      <w:r w:rsidRPr="001A4C9D">
        <w:rPr>
          <w:rFonts w:ascii="Calibri" w:eastAsia="Calibri" w:hAnsi="Calibri" w:cs="Times New Roman"/>
          <w:sz w:val="28"/>
          <w:szCs w:val="28"/>
        </w:rPr>
        <w:t xml:space="preserve">40- </w:t>
      </w:r>
      <w:proofErr w:type="spellStart"/>
      <w:r w:rsidRPr="001A4C9D">
        <w:rPr>
          <w:rFonts w:ascii="Calibri" w:eastAsia="Calibri" w:hAnsi="Calibri" w:cs="Times New Roman"/>
          <w:sz w:val="28"/>
          <w:szCs w:val="28"/>
        </w:rPr>
        <w:t>летия</w:t>
      </w:r>
      <w:proofErr w:type="spellEnd"/>
      <w:r w:rsidRPr="001A4C9D">
        <w:rPr>
          <w:rFonts w:ascii="Calibri" w:eastAsia="Calibri" w:hAnsi="Calibri" w:cs="Times New Roman"/>
          <w:sz w:val="28"/>
          <w:szCs w:val="28"/>
        </w:rPr>
        <w:t xml:space="preserve"> ВЛКСМ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Грамотой</w:t>
      </w:r>
      <w:r w:rsidRPr="001A4C9D">
        <w:rPr>
          <w:rFonts w:ascii="Calibri" w:eastAsia="Calibri" w:hAnsi="Calibri" w:cs="Times New Roman"/>
          <w:sz w:val="28"/>
          <w:szCs w:val="28"/>
        </w:rPr>
        <w:t xml:space="preserve"> департамента образования администрации </w:t>
      </w:r>
      <w:proofErr w:type="spellStart"/>
      <w:r w:rsidRPr="001A4C9D">
        <w:rPr>
          <w:rFonts w:ascii="Calibri" w:eastAsia="Calibri" w:hAnsi="Calibri" w:cs="Times New Roman"/>
          <w:sz w:val="28"/>
          <w:szCs w:val="28"/>
        </w:rPr>
        <w:t>Арзамасского</w:t>
      </w:r>
      <w:proofErr w:type="spellEnd"/>
      <w:r w:rsidRPr="001A4C9D">
        <w:rPr>
          <w:rFonts w:ascii="Calibri" w:eastAsia="Calibri" w:hAnsi="Calibri" w:cs="Times New Roman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A4C9D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A4C9D">
        <w:rPr>
          <w:rFonts w:ascii="Calibri" w:eastAsia="Calibri" w:hAnsi="Calibri" w:cs="Times New Roman"/>
          <w:sz w:val="28"/>
          <w:szCs w:val="28"/>
        </w:rPr>
        <w:t>2014г</w:t>
      </w:r>
      <w:r>
        <w:rPr>
          <w:sz w:val="28"/>
          <w:szCs w:val="28"/>
        </w:rPr>
        <w:t xml:space="preserve">.) </w:t>
      </w:r>
      <w:proofErr w:type="spellStart"/>
      <w:r>
        <w:rPr>
          <w:sz w:val="28"/>
          <w:szCs w:val="28"/>
        </w:rPr>
        <w:t>Педстаж</w:t>
      </w:r>
      <w:proofErr w:type="spellEnd"/>
      <w:r>
        <w:rPr>
          <w:sz w:val="28"/>
          <w:szCs w:val="28"/>
        </w:rPr>
        <w:t xml:space="preserve"> 28</w:t>
      </w:r>
      <w:r w:rsidR="0006686A" w:rsidRPr="0006686A">
        <w:rPr>
          <w:sz w:val="28"/>
          <w:szCs w:val="28"/>
        </w:rPr>
        <w:t xml:space="preserve"> лет</w:t>
      </w:r>
    </w:p>
    <w:p w:rsidR="0006686A" w:rsidRDefault="00DF7D98" w:rsidP="00DF7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опыт:</w:t>
      </w:r>
    </w:p>
    <w:p w:rsidR="00DF7D98" w:rsidRDefault="00DF7D98" w:rsidP="00DF7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2013 г.</w:t>
      </w:r>
    </w:p>
    <w:p w:rsidR="001A4C9D" w:rsidRDefault="001A4C9D" w:rsidP="00DF7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РМО учителей технологии, выступление по  теме «Формирование интересов школьников к прикладному искусству</w:t>
      </w:r>
      <w:r w:rsidR="009B73A8">
        <w:rPr>
          <w:b/>
          <w:sz w:val="28"/>
          <w:szCs w:val="28"/>
        </w:rPr>
        <w:t xml:space="preserve"> через приобщение к народным ремеслам и промыслам»</w:t>
      </w:r>
    </w:p>
    <w:p w:rsidR="009B73A8" w:rsidRDefault="009B73A8" w:rsidP="00DF7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p w:rsidR="009B73A8" w:rsidRDefault="009B73A8" w:rsidP="00DF7D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-Обобщение педагогического опыта в рамках проблемного семинара «Интегрирование на уроках технологии», </w:t>
      </w:r>
      <w:r>
        <w:rPr>
          <w:sz w:val="28"/>
          <w:szCs w:val="28"/>
        </w:rPr>
        <w:t>открытый урок</w:t>
      </w:r>
    </w:p>
    <w:p w:rsidR="009B73A8" w:rsidRDefault="009B73A8" w:rsidP="00DF7D9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B73A8">
        <w:rPr>
          <w:b/>
          <w:sz w:val="28"/>
          <w:szCs w:val="28"/>
        </w:rPr>
        <w:t xml:space="preserve">Конференция </w:t>
      </w:r>
      <w:r>
        <w:rPr>
          <w:b/>
          <w:sz w:val="28"/>
          <w:szCs w:val="28"/>
        </w:rPr>
        <w:t>в рамках Дня открытых дверей в МБОУ «</w:t>
      </w:r>
      <w:proofErr w:type="spellStart"/>
      <w:r>
        <w:rPr>
          <w:b/>
          <w:sz w:val="28"/>
          <w:szCs w:val="28"/>
        </w:rPr>
        <w:t>Чернухинская</w:t>
      </w:r>
      <w:proofErr w:type="spellEnd"/>
      <w:r>
        <w:rPr>
          <w:b/>
          <w:sz w:val="28"/>
          <w:szCs w:val="28"/>
        </w:rPr>
        <w:t xml:space="preserve"> СОШ», </w:t>
      </w:r>
      <w:r>
        <w:rPr>
          <w:sz w:val="28"/>
          <w:szCs w:val="28"/>
        </w:rPr>
        <w:t>мастер – класс «Цветы из бросового материала»</w:t>
      </w:r>
    </w:p>
    <w:p w:rsidR="009B73A8" w:rsidRDefault="009B73A8" w:rsidP="00DF7D9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B73A8">
        <w:rPr>
          <w:b/>
          <w:sz w:val="28"/>
          <w:szCs w:val="28"/>
        </w:rPr>
        <w:t>Обобщение опыта</w:t>
      </w:r>
      <w:r>
        <w:rPr>
          <w:b/>
          <w:sz w:val="28"/>
          <w:szCs w:val="28"/>
        </w:rPr>
        <w:t xml:space="preserve"> в рамках педагогического совета «Проектная деятельность на уроках технологии», </w:t>
      </w:r>
      <w:r>
        <w:rPr>
          <w:sz w:val="28"/>
          <w:szCs w:val="28"/>
        </w:rPr>
        <w:t>доклад</w:t>
      </w:r>
    </w:p>
    <w:p w:rsidR="009B73A8" w:rsidRPr="009B73A8" w:rsidRDefault="009B73A8" w:rsidP="00DF7D98">
      <w:pPr>
        <w:rPr>
          <w:b/>
          <w:sz w:val="28"/>
          <w:szCs w:val="28"/>
        </w:rPr>
      </w:pPr>
      <w:r w:rsidRPr="00026419">
        <w:rPr>
          <w:sz w:val="28"/>
          <w:szCs w:val="28"/>
        </w:rPr>
        <w:t>2015г</w:t>
      </w:r>
      <w:r w:rsidRPr="009B73A8">
        <w:rPr>
          <w:b/>
          <w:sz w:val="28"/>
          <w:szCs w:val="28"/>
        </w:rPr>
        <w:t>.</w:t>
      </w:r>
    </w:p>
    <w:p w:rsidR="009B73A8" w:rsidRDefault="009B73A8" w:rsidP="00DF7D98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РМО учителей технологии, </w:t>
      </w:r>
      <w:r>
        <w:rPr>
          <w:sz w:val="28"/>
          <w:szCs w:val="28"/>
        </w:rPr>
        <w:t>выступление по теме «Роль инновационных образовательных технологий в формировании личности современного школьника»</w:t>
      </w:r>
    </w:p>
    <w:p w:rsidR="009B73A8" w:rsidRDefault="009B73A8" w:rsidP="009B73A8">
      <w:pPr>
        <w:jc w:val="center"/>
        <w:rPr>
          <w:b/>
          <w:sz w:val="28"/>
          <w:szCs w:val="28"/>
        </w:rPr>
      </w:pPr>
    </w:p>
    <w:p w:rsidR="009B73A8" w:rsidRDefault="009B73A8" w:rsidP="009B7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Достижения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:</w:t>
      </w:r>
    </w:p>
    <w:p w:rsidR="009B73A8" w:rsidRDefault="00026419" w:rsidP="009B7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2011г.</w:t>
      </w:r>
    </w:p>
    <w:p w:rsidR="00026419" w:rsidRDefault="00026419" w:rsidP="009B73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-Районный конкурс декоративно – прикладного творчества «Ярмарка талантов», </w:t>
      </w:r>
      <w:r>
        <w:rPr>
          <w:sz w:val="28"/>
          <w:szCs w:val="28"/>
        </w:rPr>
        <w:t>Сухарева И., 7 класс, участие</w:t>
      </w:r>
    </w:p>
    <w:p w:rsidR="00026419" w:rsidRDefault="00026419" w:rsidP="009B73A8">
      <w:pPr>
        <w:rPr>
          <w:b/>
          <w:sz w:val="28"/>
          <w:szCs w:val="28"/>
        </w:rPr>
      </w:pPr>
      <w:r w:rsidRPr="00026419">
        <w:rPr>
          <w:b/>
          <w:sz w:val="28"/>
          <w:szCs w:val="28"/>
        </w:rPr>
        <w:lastRenderedPageBreak/>
        <w:t>2012г.</w:t>
      </w:r>
    </w:p>
    <w:p w:rsidR="00026419" w:rsidRDefault="00026419" w:rsidP="009B73A8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26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Районный конкурс декоративно – прикладного творчества «Ярмарка талантов», </w:t>
      </w:r>
      <w:r>
        <w:rPr>
          <w:sz w:val="28"/>
          <w:szCs w:val="28"/>
        </w:rPr>
        <w:t>Кузьмина Е., 7 класс, участие</w:t>
      </w:r>
    </w:p>
    <w:p w:rsidR="00026419" w:rsidRDefault="00026419" w:rsidP="009B7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2013г.</w:t>
      </w:r>
    </w:p>
    <w:p w:rsidR="00026419" w:rsidRDefault="00026419" w:rsidP="009B7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026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Районный конкурс декоративно – прикладного творчества «Ярмарка талантов»,</w:t>
      </w:r>
      <w:r>
        <w:rPr>
          <w:sz w:val="28"/>
          <w:szCs w:val="28"/>
        </w:rPr>
        <w:t xml:space="preserve"> Борисова Т., 7 класс, </w:t>
      </w:r>
      <w:r w:rsidRPr="00026419">
        <w:rPr>
          <w:b/>
          <w:sz w:val="28"/>
          <w:szCs w:val="28"/>
        </w:rPr>
        <w:t>победитель</w:t>
      </w:r>
    </w:p>
    <w:p w:rsidR="00026419" w:rsidRDefault="00026419" w:rsidP="009B7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p w:rsidR="00026419" w:rsidRDefault="00026419" w:rsidP="009B73A8">
      <w:pPr>
        <w:rPr>
          <w:sz w:val="28"/>
          <w:szCs w:val="28"/>
        </w:rPr>
      </w:pPr>
      <w:r>
        <w:rPr>
          <w:b/>
          <w:sz w:val="28"/>
          <w:szCs w:val="28"/>
        </w:rPr>
        <w:t>-Районный конкурс декоративно – прикладного творчества «Ярмарка талантов»,</w:t>
      </w:r>
      <w:r>
        <w:rPr>
          <w:sz w:val="28"/>
          <w:szCs w:val="28"/>
        </w:rPr>
        <w:t xml:space="preserve"> Лукина И., 8 класс, участие</w:t>
      </w:r>
    </w:p>
    <w:p w:rsidR="00026419" w:rsidRDefault="00026419" w:rsidP="009B73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26419">
        <w:rPr>
          <w:b/>
          <w:sz w:val="28"/>
          <w:szCs w:val="28"/>
        </w:rPr>
        <w:t>Районный конкурс</w:t>
      </w:r>
      <w:r>
        <w:rPr>
          <w:b/>
          <w:sz w:val="28"/>
          <w:szCs w:val="28"/>
        </w:rPr>
        <w:t xml:space="preserve"> «Пасха красная», </w:t>
      </w:r>
      <w:r w:rsidRPr="00026419">
        <w:rPr>
          <w:sz w:val="28"/>
          <w:szCs w:val="28"/>
        </w:rPr>
        <w:t>Лукина И.,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Болонина</w:t>
      </w:r>
      <w:proofErr w:type="spellEnd"/>
      <w:r>
        <w:rPr>
          <w:sz w:val="28"/>
          <w:szCs w:val="28"/>
        </w:rPr>
        <w:t xml:space="preserve"> Е., Борисова Т., 8 класс, участие</w:t>
      </w:r>
    </w:p>
    <w:p w:rsidR="003D02AF" w:rsidRDefault="003D02AF" w:rsidP="009B73A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Вахтеровский</w:t>
      </w:r>
      <w:proofErr w:type="spellEnd"/>
      <w:r>
        <w:rPr>
          <w:b/>
          <w:sz w:val="28"/>
          <w:szCs w:val="28"/>
        </w:rPr>
        <w:t xml:space="preserve"> фестиваль – конкурс «Возвращение к истокам», </w:t>
      </w:r>
      <w:r>
        <w:rPr>
          <w:sz w:val="28"/>
          <w:szCs w:val="28"/>
        </w:rPr>
        <w:t>Лукина И., участие</w:t>
      </w:r>
    </w:p>
    <w:p w:rsidR="003D02AF" w:rsidRDefault="003D02AF" w:rsidP="009B73A8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Районный конкурс «Знамя Победы», </w:t>
      </w:r>
      <w:r>
        <w:rPr>
          <w:sz w:val="28"/>
          <w:szCs w:val="28"/>
        </w:rPr>
        <w:t>Редькина К., Лукина И., Цыганкова П., Смирнова А., участие</w:t>
      </w:r>
    </w:p>
    <w:p w:rsidR="003D02AF" w:rsidRDefault="003D02AF" w:rsidP="009B73A8">
      <w:pPr>
        <w:rPr>
          <w:b/>
          <w:sz w:val="28"/>
          <w:szCs w:val="28"/>
        </w:rPr>
      </w:pPr>
      <w:r w:rsidRPr="003D02AF">
        <w:rPr>
          <w:b/>
          <w:sz w:val="28"/>
          <w:szCs w:val="28"/>
        </w:rPr>
        <w:t>2015г.</w:t>
      </w:r>
    </w:p>
    <w:p w:rsidR="003D02AF" w:rsidRPr="003D02AF" w:rsidRDefault="003D02AF" w:rsidP="009B73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-Районный конкурс «Ярмарка талантов», </w:t>
      </w:r>
      <w:r>
        <w:rPr>
          <w:sz w:val="28"/>
          <w:szCs w:val="28"/>
        </w:rPr>
        <w:t xml:space="preserve">Цыганкова П., Агафонова Е., </w:t>
      </w:r>
      <w:proofErr w:type="spellStart"/>
      <w:r>
        <w:rPr>
          <w:sz w:val="28"/>
          <w:szCs w:val="28"/>
        </w:rPr>
        <w:t>Сватанова</w:t>
      </w:r>
      <w:proofErr w:type="spellEnd"/>
      <w:r>
        <w:rPr>
          <w:sz w:val="28"/>
          <w:szCs w:val="28"/>
        </w:rPr>
        <w:t xml:space="preserve"> Н., Давлетова Т., участие</w:t>
      </w:r>
    </w:p>
    <w:p w:rsidR="00026419" w:rsidRPr="00026419" w:rsidRDefault="00026419" w:rsidP="009B73A8">
      <w:pPr>
        <w:rPr>
          <w:sz w:val="28"/>
          <w:szCs w:val="28"/>
        </w:rPr>
      </w:pPr>
    </w:p>
    <w:sectPr w:rsidR="00026419" w:rsidRPr="00026419" w:rsidSect="0013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686A"/>
    <w:rsid w:val="00026419"/>
    <w:rsid w:val="0006686A"/>
    <w:rsid w:val="00135FE2"/>
    <w:rsid w:val="0014147F"/>
    <w:rsid w:val="001A4C9D"/>
    <w:rsid w:val="003D02AF"/>
    <w:rsid w:val="009B73A8"/>
    <w:rsid w:val="00B07262"/>
    <w:rsid w:val="00D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2013-04-08T05:53:00Z</dcterms:created>
  <dcterms:modified xsi:type="dcterms:W3CDTF">2016-02-19T17:34:00Z</dcterms:modified>
</cp:coreProperties>
</file>