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5A" w:rsidRPr="00EE394B" w:rsidRDefault="00337A5A" w:rsidP="00337A5A">
      <w:pPr>
        <w:jc w:val="right"/>
        <w:rPr>
          <w:rFonts w:ascii="Times New Roman" w:eastAsia="Calibri" w:hAnsi="Times New Roman" w:cs="Times New Roman"/>
          <w:b/>
          <w:i/>
          <w:sz w:val="28"/>
          <w:szCs w:val="17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8"/>
          <w:szCs w:val="17"/>
        </w:rPr>
        <w:t>Шебалова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17"/>
        </w:rPr>
        <w:t xml:space="preserve"> О. В.</w:t>
      </w:r>
      <w:r w:rsidRPr="00EE394B">
        <w:rPr>
          <w:rFonts w:ascii="Times New Roman" w:eastAsia="Calibri" w:hAnsi="Times New Roman" w:cs="Times New Roman"/>
          <w:b/>
          <w:i/>
          <w:sz w:val="28"/>
          <w:szCs w:val="17"/>
        </w:rPr>
        <w:t xml:space="preserve">, </w:t>
      </w:r>
      <w:r>
        <w:rPr>
          <w:rFonts w:ascii="Times New Roman" w:eastAsia="Calibri" w:hAnsi="Times New Roman" w:cs="Times New Roman"/>
          <w:b/>
          <w:i/>
          <w:sz w:val="28"/>
          <w:szCs w:val="17"/>
        </w:rPr>
        <w:t>(</w:t>
      </w:r>
      <w:proofErr w:type="spellStart"/>
      <w:r w:rsidRPr="00EE394B">
        <w:rPr>
          <w:rFonts w:ascii="Times New Roman" w:eastAsia="Calibri" w:hAnsi="Times New Roman" w:cs="Times New Roman"/>
          <w:b/>
          <w:i/>
          <w:sz w:val="28"/>
          <w:szCs w:val="17"/>
        </w:rPr>
        <w:t>Арзамасск</w:t>
      </w:r>
      <w:r>
        <w:rPr>
          <w:rFonts w:ascii="Times New Roman" w:eastAsia="Calibri" w:hAnsi="Times New Roman" w:cs="Times New Roman"/>
          <w:b/>
          <w:i/>
          <w:sz w:val="28"/>
          <w:szCs w:val="17"/>
        </w:rPr>
        <w:t>ий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17"/>
        </w:rPr>
        <w:t xml:space="preserve">  район)</w:t>
      </w:r>
    </w:p>
    <w:p w:rsidR="00337A5A" w:rsidRPr="00261A0D" w:rsidRDefault="00337A5A" w:rsidP="00337A5A">
      <w:pPr>
        <w:ind w:left="6372"/>
        <w:jc w:val="center"/>
        <w:rPr>
          <w:rFonts w:ascii="Times New Roman" w:eastAsia="Calibri" w:hAnsi="Times New Roman" w:cs="Times New Roman"/>
          <w:i/>
          <w:sz w:val="24"/>
          <w:szCs w:val="17"/>
        </w:rPr>
      </w:pPr>
      <w:r>
        <w:rPr>
          <w:rFonts w:ascii="Times New Roman" w:eastAsia="Calibri" w:hAnsi="Times New Roman" w:cs="Times New Roman"/>
          <w:i/>
          <w:sz w:val="24"/>
          <w:szCs w:val="17"/>
        </w:rPr>
        <w:t xml:space="preserve"> </w:t>
      </w:r>
    </w:p>
    <w:p w:rsidR="00337A5A" w:rsidRDefault="00337A5A" w:rsidP="00337A5A">
      <w:pPr>
        <w:pStyle w:val="a4"/>
        <w:spacing w:line="360" w:lineRule="auto"/>
        <w:ind w:left="426"/>
        <w:jc w:val="center"/>
        <w:rPr>
          <w:b/>
          <w:sz w:val="28"/>
          <w:szCs w:val="28"/>
        </w:rPr>
      </w:pPr>
      <w:proofErr w:type="spellStart"/>
      <w:r w:rsidRPr="005C310A">
        <w:rPr>
          <w:b/>
          <w:sz w:val="28"/>
          <w:szCs w:val="28"/>
        </w:rPr>
        <w:t>Лингвокраеведение</w:t>
      </w:r>
      <w:proofErr w:type="spellEnd"/>
      <w:r w:rsidRPr="005C310A">
        <w:rPr>
          <w:b/>
          <w:sz w:val="28"/>
          <w:szCs w:val="28"/>
        </w:rPr>
        <w:t xml:space="preserve"> как средство формирования национального самосознания школьников</w:t>
      </w:r>
    </w:p>
    <w:p w:rsidR="00337A5A" w:rsidRDefault="00337A5A" w:rsidP="00337A5A">
      <w:pPr>
        <w:pStyle w:val="a4"/>
        <w:spacing w:line="360" w:lineRule="auto"/>
        <w:ind w:left="426"/>
        <w:jc w:val="center"/>
        <w:rPr>
          <w:b/>
          <w:sz w:val="28"/>
          <w:szCs w:val="28"/>
        </w:rPr>
      </w:pPr>
    </w:p>
    <w:p w:rsidR="00337A5A" w:rsidRDefault="00337A5A" w:rsidP="00337A5A">
      <w:pPr>
        <w:pStyle w:val="a4"/>
        <w:spacing w:line="360" w:lineRule="auto"/>
        <w:ind w:left="426"/>
        <w:jc w:val="both"/>
        <w:rPr>
          <w:i/>
          <w:sz w:val="24"/>
          <w:szCs w:val="28"/>
        </w:rPr>
      </w:pPr>
      <w:r>
        <w:rPr>
          <w:b/>
          <w:sz w:val="24"/>
          <w:szCs w:val="28"/>
        </w:rPr>
        <w:t xml:space="preserve">Аннотация. </w:t>
      </w:r>
      <w:r>
        <w:rPr>
          <w:i/>
          <w:sz w:val="24"/>
          <w:szCs w:val="28"/>
        </w:rPr>
        <w:t>В статье рассматриваются проблемы изучения русского языка на местном языковом материале. Автор, опираясь на опыт работы, предлагает систему работы по исследованию микротопонимов родного края.</w:t>
      </w:r>
    </w:p>
    <w:p w:rsidR="00337A5A" w:rsidRPr="00791C04" w:rsidRDefault="00337A5A" w:rsidP="00337A5A">
      <w:pPr>
        <w:pStyle w:val="a4"/>
        <w:spacing w:line="360" w:lineRule="auto"/>
        <w:ind w:left="426"/>
        <w:jc w:val="both"/>
        <w:rPr>
          <w:i/>
          <w:sz w:val="24"/>
          <w:szCs w:val="28"/>
        </w:rPr>
      </w:pPr>
      <w:r>
        <w:rPr>
          <w:b/>
          <w:sz w:val="24"/>
          <w:szCs w:val="28"/>
        </w:rPr>
        <w:t xml:space="preserve">Ключевые слова: </w:t>
      </w:r>
      <w:proofErr w:type="spellStart"/>
      <w:r w:rsidRPr="00791C04">
        <w:rPr>
          <w:i/>
          <w:sz w:val="24"/>
          <w:szCs w:val="28"/>
        </w:rPr>
        <w:t>лингвокраеведение</w:t>
      </w:r>
      <w:proofErr w:type="spellEnd"/>
      <w:r w:rsidRPr="00791C04">
        <w:rPr>
          <w:i/>
          <w:sz w:val="24"/>
          <w:szCs w:val="28"/>
        </w:rPr>
        <w:t>,</w:t>
      </w:r>
      <w:r>
        <w:rPr>
          <w:i/>
          <w:sz w:val="24"/>
          <w:szCs w:val="28"/>
        </w:rPr>
        <w:t xml:space="preserve"> диалектная лексика, ономастика, микротопонимы, элективный курс.</w:t>
      </w:r>
    </w:p>
    <w:p w:rsidR="00337A5A" w:rsidRDefault="00337A5A" w:rsidP="00337A5A">
      <w:pPr>
        <w:jc w:val="both"/>
        <w:rPr>
          <w:rFonts w:ascii="Times New Roman" w:eastAsia="Calibri" w:hAnsi="Times New Roman" w:cs="Times New Roman"/>
          <w:sz w:val="24"/>
          <w:szCs w:val="17"/>
        </w:rPr>
      </w:pPr>
    </w:p>
    <w:p w:rsidR="00337A5A" w:rsidRPr="0037290B" w:rsidRDefault="00337A5A" w:rsidP="00337A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0B">
        <w:rPr>
          <w:rFonts w:ascii="Times New Roman" w:hAnsi="Times New Roman" w:cs="Times New Roman"/>
          <w:sz w:val="28"/>
          <w:szCs w:val="28"/>
        </w:rPr>
        <w:t>Формирование духовных приоритетов во внутреннем мире современного школьника, воспитание эстетических идеалов в его душе, любви к родному языку, отечественной литературе и культуре – вечная и как никогда актуальная задача педагогической науки и практики.</w:t>
      </w:r>
    </w:p>
    <w:p w:rsidR="00337A5A" w:rsidRPr="0037290B" w:rsidRDefault="00337A5A" w:rsidP="00337A5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90B">
        <w:rPr>
          <w:rFonts w:ascii="Times New Roman" w:hAnsi="Times New Roman" w:cs="Times New Roman"/>
          <w:sz w:val="28"/>
          <w:szCs w:val="28"/>
        </w:rPr>
        <w:t>Как помочь ребенку увидеть и осознать важность того бесценного наследия истории и культуры, что оставили нам наши предки, что сделать, чтобы он почувствовал красоту русского слова, мелодичность русской песни, самобытную прелесть русских имен и названий, вечную глубину образов русской литературы? Иными словами, что делать, чтобы нынешний школьник полюбил читать и искренне заинтересовался историей отечественной культуры?</w:t>
      </w:r>
    </w:p>
    <w:p w:rsidR="00337A5A" w:rsidRPr="0037290B" w:rsidRDefault="00337A5A" w:rsidP="00337A5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90B">
        <w:rPr>
          <w:rFonts w:ascii="Times New Roman" w:hAnsi="Times New Roman" w:cs="Times New Roman"/>
          <w:sz w:val="28"/>
          <w:szCs w:val="28"/>
        </w:rPr>
        <w:t xml:space="preserve">Эффективным способом комплексной работы по развитию интереса учащихся к изучению русского языка и литературы, а также по формированию истинных патриотических качеств: любви к своей семье, родному дому, месту, где родился и вырос, своей стране являются </w:t>
      </w:r>
      <w:proofErr w:type="spellStart"/>
      <w:r w:rsidRPr="0037290B">
        <w:rPr>
          <w:rFonts w:ascii="Times New Roman" w:hAnsi="Times New Roman" w:cs="Times New Roman"/>
          <w:sz w:val="28"/>
          <w:szCs w:val="28"/>
        </w:rPr>
        <w:t>лингвокраеведческие</w:t>
      </w:r>
      <w:proofErr w:type="spellEnd"/>
      <w:r w:rsidRPr="0037290B">
        <w:rPr>
          <w:rFonts w:ascii="Times New Roman" w:hAnsi="Times New Roman" w:cs="Times New Roman"/>
          <w:sz w:val="28"/>
          <w:szCs w:val="28"/>
        </w:rPr>
        <w:t xml:space="preserve"> исследования. </w:t>
      </w:r>
    </w:p>
    <w:p w:rsidR="00337A5A" w:rsidRPr="0037290B" w:rsidRDefault="00337A5A" w:rsidP="00337A5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90B">
        <w:rPr>
          <w:rFonts w:ascii="Times New Roman" w:hAnsi="Times New Roman" w:cs="Times New Roman"/>
          <w:sz w:val="28"/>
          <w:szCs w:val="28"/>
        </w:rPr>
        <w:t xml:space="preserve">Каково же значение понятия – </w:t>
      </w:r>
      <w:proofErr w:type="spellStart"/>
      <w:r w:rsidRPr="0037290B">
        <w:rPr>
          <w:rFonts w:ascii="Times New Roman" w:hAnsi="Times New Roman" w:cs="Times New Roman"/>
          <w:sz w:val="28"/>
          <w:szCs w:val="28"/>
        </w:rPr>
        <w:t>лингвокраеведение</w:t>
      </w:r>
      <w:proofErr w:type="spellEnd"/>
      <w:r w:rsidRPr="0037290B">
        <w:rPr>
          <w:rFonts w:ascii="Times New Roman" w:hAnsi="Times New Roman" w:cs="Times New Roman"/>
          <w:sz w:val="28"/>
          <w:szCs w:val="28"/>
        </w:rPr>
        <w:t>? Что оно подразумевает?</w:t>
      </w:r>
    </w:p>
    <w:p w:rsidR="00337A5A" w:rsidRPr="0037290B" w:rsidRDefault="00337A5A" w:rsidP="00337A5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90B">
        <w:rPr>
          <w:rFonts w:ascii="Times New Roman" w:hAnsi="Times New Roman" w:cs="Times New Roman"/>
          <w:sz w:val="28"/>
          <w:szCs w:val="28"/>
        </w:rPr>
        <w:lastRenderedPageBreak/>
        <w:t xml:space="preserve">Это  изучение лингвистических явлений на территории малой родины, родного края. В свою очередь, лингвистические явления – это отражение всего, что может быть выражено в слове, т.е. вся наша жизнь. Таким образом, привлекая учащихся к языковым исследованиям родного края, педагог решает несколько задач: во-первых, собирает уникальный местный языковой материал (местные названия предметов, явлений, людей, животных, географических объектов, звездного неба и т.д.). Во-вторых, реализует в педагогической деятельности «ситуацию успеха», когда каждый из исследователей чувствует необходимость своего участия в общем деле. Ученик, в силу своих возрастных особенностей, мыслит конкретно. Ему пока чужды общие фразы о патриотизме и любви к отечественной культуре. Он еще до конца не осознает глобальность идеи возрождения духовности.  Но, участвуя в </w:t>
      </w:r>
      <w:proofErr w:type="spellStart"/>
      <w:r w:rsidRPr="0037290B">
        <w:rPr>
          <w:rFonts w:ascii="Times New Roman" w:hAnsi="Times New Roman" w:cs="Times New Roman"/>
          <w:sz w:val="28"/>
          <w:szCs w:val="28"/>
        </w:rPr>
        <w:t>лингвокраеведческой</w:t>
      </w:r>
      <w:proofErr w:type="spellEnd"/>
      <w:r w:rsidRPr="0037290B">
        <w:rPr>
          <w:rFonts w:ascii="Times New Roman" w:hAnsi="Times New Roman" w:cs="Times New Roman"/>
          <w:sz w:val="28"/>
          <w:szCs w:val="28"/>
        </w:rPr>
        <w:t xml:space="preserve"> работе, выполняя посильную для него задачу, учащийся видит конкретный результат своей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И поэтому третья задача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лингвокраеведения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формирование национального самосознания школьников.</w:t>
      </w:r>
    </w:p>
    <w:p w:rsidR="00337A5A" w:rsidRPr="005C310A" w:rsidRDefault="00337A5A" w:rsidP="00337A5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известно, учебники, реализующие федеральный компонент образования в области русского языка, не обеспечивают региональный компонент в преподавании, в результате чего на уроках практически не используется языковой материал, отражающий специфику того или иного региона  России.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2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Нижегородская область, а именно </w:t>
      </w:r>
      <w:proofErr w:type="spellStart"/>
      <w:r w:rsidRPr="00372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Арзамасский</w:t>
      </w:r>
      <w:proofErr w:type="spellEnd"/>
      <w:r w:rsidRPr="00372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имеет ярко выраженные территориальные, природные, национальные, культурно-исторические и языковые особенности. Нужно учитывать эти особенности при изучении русского языка и литературы. Обращение к региональному компоненту в образовании, его разумно организованное изучение может стать мощным средством духовно-нравственного воспитания подрастающего поколения. </w:t>
      </w:r>
    </w:p>
    <w:p w:rsidR="00337A5A" w:rsidRPr="0037290B" w:rsidRDefault="00337A5A" w:rsidP="00337A5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90B">
        <w:rPr>
          <w:rFonts w:ascii="Times New Roman" w:hAnsi="Times New Roman" w:cs="Times New Roman"/>
          <w:sz w:val="28"/>
          <w:szCs w:val="28"/>
        </w:rPr>
        <w:t xml:space="preserve">Приобщение школьников к </w:t>
      </w:r>
      <w:proofErr w:type="spellStart"/>
      <w:r w:rsidRPr="0037290B">
        <w:rPr>
          <w:rFonts w:ascii="Times New Roman" w:hAnsi="Times New Roman" w:cs="Times New Roman"/>
          <w:sz w:val="28"/>
          <w:szCs w:val="28"/>
        </w:rPr>
        <w:t>лингвокраеведческой</w:t>
      </w:r>
      <w:proofErr w:type="spellEnd"/>
      <w:r w:rsidRPr="0037290B">
        <w:rPr>
          <w:rFonts w:ascii="Times New Roman" w:hAnsi="Times New Roman" w:cs="Times New Roman"/>
          <w:sz w:val="28"/>
          <w:szCs w:val="28"/>
        </w:rPr>
        <w:t xml:space="preserve"> работе способствует нравственному воспитанию подростков, расширяет их кругозор, содействует </w:t>
      </w:r>
      <w:r w:rsidRPr="0037290B">
        <w:rPr>
          <w:rFonts w:ascii="Times New Roman" w:hAnsi="Times New Roman" w:cs="Times New Roman"/>
          <w:sz w:val="28"/>
          <w:szCs w:val="28"/>
        </w:rPr>
        <w:lastRenderedPageBreak/>
        <w:t>углубленному усвоению знаний по разным наукам: г</w:t>
      </w:r>
      <w:r>
        <w:rPr>
          <w:rFonts w:ascii="Times New Roman" w:hAnsi="Times New Roman" w:cs="Times New Roman"/>
          <w:sz w:val="28"/>
          <w:szCs w:val="28"/>
        </w:rPr>
        <w:t>еографии, истории, лингвистике.</w:t>
      </w:r>
    </w:p>
    <w:p w:rsidR="00337A5A" w:rsidRPr="0037290B" w:rsidRDefault="00337A5A" w:rsidP="00337A5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90B">
        <w:rPr>
          <w:rFonts w:ascii="Times New Roman" w:hAnsi="Times New Roman" w:cs="Times New Roman"/>
          <w:sz w:val="28"/>
          <w:szCs w:val="28"/>
        </w:rPr>
        <w:t xml:space="preserve">Объектами лингвистического краеведения могут выступать диалектная лексика и фразеология, фонетические и грамматические особенности местного говора, местная ономастика, язык произведений устного народного творчества, язык художественных произведений писателей, которые </w:t>
      </w:r>
      <w:proofErr w:type="spellStart"/>
      <w:r w:rsidRPr="0037290B">
        <w:rPr>
          <w:rFonts w:ascii="Times New Roman" w:hAnsi="Times New Roman" w:cs="Times New Roman"/>
          <w:sz w:val="28"/>
          <w:szCs w:val="28"/>
        </w:rPr>
        <w:t>биографически</w:t>
      </w:r>
      <w:proofErr w:type="spellEnd"/>
      <w:r w:rsidRPr="0037290B">
        <w:rPr>
          <w:rFonts w:ascii="Times New Roman" w:hAnsi="Times New Roman" w:cs="Times New Roman"/>
          <w:sz w:val="28"/>
          <w:szCs w:val="28"/>
        </w:rPr>
        <w:t xml:space="preserve"> были связаны с нашим краем, язык местных исторических документов, словарь местных промыслов как развитых в прежнее время, так и существующих теперь.</w:t>
      </w:r>
    </w:p>
    <w:p w:rsidR="00337A5A" w:rsidRDefault="00337A5A" w:rsidP="00337A5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90B">
        <w:rPr>
          <w:rFonts w:ascii="Times New Roman" w:hAnsi="Times New Roman" w:cs="Times New Roman"/>
          <w:sz w:val="28"/>
          <w:szCs w:val="28"/>
        </w:rPr>
        <w:t>Особый интерес у меня и моих учеников вызвала топонимика, т.к. географические названия таят в себе и мудрость народа, и исторические предания, и хитроумные загадки родного языка.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90B">
        <w:rPr>
          <w:rFonts w:ascii="Times New Roman" w:hAnsi="Times New Roman" w:cs="Times New Roman"/>
          <w:sz w:val="28"/>
          <w:szCs w:val="28"/>
        </w:rPr>
        <w:t>Топонимика служит прекрасным средством стимулирования познавательного интереса подростка-школьника к изучению "прошлого и настоящего своего края путем поиска связей между географическими условиями местности,  историей, языком народа и отражением их в географических названиях". Кроме того в топонимии родного села мы найдем "историю его заселения и освоения, характеристику природы. В топонимах нашей области обнаруживается, кроме русского языка и его диалектов, следы других народов, живших или кочевавших на ее территории»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7A5A" w:rsidRPr="0037290B" w:rsidRDefault="00337A5A" w:rsidP="00337A5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90B">
        <w:rPr>
          <w:rFonts w:ascii="Times New Roman" w:hAnsi="Times New Roman" w:cs="Times New Roman"/>
          <w:sz w:val="28"/>
          <w:szCs w:val="28"/>
        </w:rPr>
        <w:t>Как собираются микротопонимы?</w:t>
      </w:r>
    </w:p>
    <w:p w:rsidR="00337A5A" w:rsidRPr="0037290B" w:rsidRDefault="00337A5A" w:rsidP="00337A5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90B">
        <w:rPr>
          <w:rFonts w:ascii="Times New Roman" w:hAnsi="Times New Roman" w:cs="Times New Roman"/>
          <w:sz w:val="28"/>
          <w:szCs w:val="28"/>
        </w:rPr>
        <w:t xml:space="preserve">Учеников интересует, почему некоторые улицы нашего села имеют странные названия: </w:t>
      </w:r>
      <w:proofErr w:type="spellStart"/>
      <w:r w:rsidRPr="0037290B">
        <w:rPr>
          <w:rFonts w:ascii="Times New Roman" w:hAnsi="Times New Roman" w:cs="Times New Roman"/>
          <w:sz w:val="28"/>
          <w:szCs w:val="28"/>
        </w:rPr>
        <w:t>Шигалев</w:t>
      </w:r>
      <w:proofErr w:type="spellEnd"/>
      <w:r w:rsidRPr="003729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90B">
        <w:rPr>
          <w:rFonts w:ascii="Times New Roman" w:hAnsi="Times New Roman" w:cs="Times New Roman"/>
          <w:sz w:val="28"/>
          <w:szCs w:val="28"/>
        </w:rPr>
        <w:t>Яришки</w:t>
      </w:r>
      <w:proofErr w:type="spellEnd"/>
      <w:r w:rsidRPr="0037290B">
        <w:rPr>
          <w:rFonts w:ascii="Times New Roman" w:hAnsi="Times New Roman" w:cs="Times New Roman"/>
          <w:sz w:val="28"/>
          <w:szCs w:val="28"/>
        </w:rPr>
        <w:t xml:space="preserve">, Воробьиха, Пригон? Официально эти улицы называются Московская, Свердлова, Гоголя. Откуда же появились такие названия? Этим вопросом задались ребята, стали искать объяснение этим названиям. </w:t>
      </w:r>
    </w:p>
    <w:p w:rsidR="00337A5A" w:rsidRPr="0037290B" w:rsidRDefault="00337A5A" w:rsidP="00337A5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90B">
        <w:rPr>
          <w:rFonts w:ascii="Times New Roman" w:hAnsi="Times New Roman" w:cs="Times New Roman"/>
          <w:sz w:val="28"/>
          <w:szCs w:val="28"/>
        </w:rPr>
        <w:t xml:space="preserve">Топонимическое изучение родных мест мы начали со сбора известных названий улиц, переулков нашего села, узнали, как называются речушки и ручьи, озера и болота, леса и овраги, имеющиеся в нашей местности. Все </w:t>
      </w:r>
      <w:r w:rsidRPr="0037290B">
        <w:rPr>
          <w:rFonts w:ascii="Times New Roman" w:hAnsi="Times New Roman" w:cs="Times New Roman"/>
          <w:sz w:val="28"/>
          <w:szCs w:val="28"/>
        </w:rPr>
        <w:lastRenderedPageBreak/>
        <w:t xml:space="preserve">собранные  топонимы записали, и на следующем этапе работы стали искать объяснение: почему эта улица называется </w:t>
      </w:r>
      <w:proofErr w:type="spellStart"/>
      <w:r w:rsidRPr="0037290B">
        <w:rPr>
          <w:rFonts w:ascii="Times New Roman" w:hAnsi="Times New Roman" w:cs="Times New Roman"/>
          <w:sz w:val="28"/>
          <w:szCs w:val="28"/>
        </w:rPr>
        <w:t>Гагариха</w:t>
      </w:r>
      <w:proofErr w:type="spellEnd"/>
      <w:r w:rsidRPr="0037290B">
        <w:rPr>
          <w:rFonts w:ascii="Times New Roman" w:hAnsi="Times New Roman" w:cs="Times New Roman"/>
          <w:sz w:val="28"/>
          <w:szCs w:val="28"/>
        </w:rPr>
        <w:t xml:space="preserve">, а это болото – </w:t>
      </w:r>
      <w:proofErr w:type="spellStart"/>
      <w:r w:rsidRPr="0037290B">
        <w:rPr>
          <w:rFonts w:ascii="Times New Roman" w:hAnsi="Times New Roman" w:cs="Times New Roman"/>
          <w:sz w:val="28"/>
          <w:szCs w:val="28"/>
        </w:rPr>
        <w:t>Калякино</w:t>
      </w:r>
      <w:proofErr w:type="spellEnd"/>
      <w:r w:rsidRPr="0037290B">
        <w:rPr>
          <w:rFonts w:ascii="Times New Roman" w:hAnsi="Times New Roman" w:cs="Times New Roman"/>
          <w:sz w:val="28"/>
          <w:szCs w:val="28"/>
        </w:rPr>
        <w:t>.</w:t>
      </w:r>
    </w:p>
    <w:p w:rsidR="00337A5A" w:rsidRPr="0037290B" w:rsidRDefault="00337A5A" w:rsidP="00337A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90B">
        <w:rPr>
          <w:rFonts w:ascii="Times New Roman" w:hAnsi="Times New Roman" w:cs="Times New Roman"/>
          <w:sz w:val="28"/>
          <w:szCs w:val="28"/>
        </w:rPr>
        <w:t xml:space="preserve">За объяснением обратились к людям старшего поколения, дедушкам, бабушкам, а также многие объяснения нашли в книге К. </w:t>
      </w:r>
      <w:proofErr w:type="spellStart"/>
      <w:r w:rsidRPr="0037290B">
        <w:rPr>
          <w:rFonts w:ascii="Times New Roman" w:hAnsi="Times New Roman" w:cs="Times New Roman"/>
          <w:sz w:val="28"/>
          <w:szCs w:val="28"/>
        </w:rPr>
        <w:t>Климахина</w:t>
      </w:r>
      <w:proofErr w:type="spellEnd"/>
      <w:r w:rsidRPr="0037290B">
        <w:rPr>
          <w:rFonts w:ascii="Times New Roman" w:hAnsi="Times New Roman" w:cs="Times New Roman"/>
          <w:sz w:val="28"/>
          <w:szCs w:val="28"/>
        </w:rPr>
        <w:t xml:space="preserve"> «История села Чернуха». Использовался ещё один метод – метод наблюдения за функционированием микротопонимов в речи жителей села. Учащиеся следили за своей речью, за речью родителей, за речью бабушек и фиксировали частотность употребления тех или иных топонимов. </w:t>
      </w:r>
      <w:r w:rsidRPr="0037290B">
        <w:rPr>
          <w:rFonts w:ascii="Times New Roman" w:eastAsia="Calibri" w:hAnsi="Times New Roman" w:cs="Times New Roman"/>
          <w:sz w:val="28"/>
          <w:szCs w:val="28"/>
        </w:rPr>
        <w:t xml:space="preserve">Собирая </w:t>
      </w:r>
      <w:proofErr w:type="spellStart"/>
      <w:r w:rsidRPr="0037290B">
        <w:rPr>
          <w:rFonts w:ascii="Times New Roman" w:eastAsia="Calibri" w:hAnsi="Times New Roman" w:cs="Times New Roman"/>
          <w:sz w:val="28"/>
          <w:szCs w:val="28"/>
        </w:rPr>
        <w:t>лингвокраеведческий</w:t>
      </w:r>
      <w:proofErr w:type="spellEnd"/>
      <w:r w:rsidRPr="0037290B">
        <w:rPr>
          <w:rFonts w:ascii="Times New Roman" w:eastAsia="Calibri" w:hAnsi="Times New Roman" w:cs="Times New Roman"/>
          <w:sz w:val="28"/>
          <w:szCs w:val="28"/>
        </w:rPr>
        <w:t xml:space="preserve"> материал, дети учатся общаться, задавать вопросы, внимательно слушать ответы, чувствовать собеседника, обращаться к нему, даже расположить его к беседе. Это подразумевает развитие коммуникативных навыков учащихся, развитие устной диалогической речи, что, безусловно, способствует формированию чуткого и бережного отношения к родному русскому слову, а значит, в конечном итоге, любви к языку и национальной культуре русского народа. </w:t>
      </w:r>
    </w:p>
    <w:p w:rsidR="00337A5A" w:rsidRPr="0037290B" w:rsidRDefault="00337A5A" w:rsidP="00337A5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90B">
        <w:rPr>
          <w:rFonts w:ascii="Times New Roman" w:hAnsi="Times New Roman" w:cs="Times New Roman"/>
          <w:sz w:val="28"/>
          <w:szCs w:val="28"/>
        </w:rPr>
        <w:t xml:space="preserve">По итогам работы учащиеся выполняли творческие задания исследовательского характера – писали мини-сочинения </w:t>
      </w:r>
      <w:r w:rsidRPr="0037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«Моя улица», « И в честь героев названы </w:t>
      </w:r>
      <w:r w:rsidRPr="0037290B">
        <w:rPr>
          <w:rFonts w:ascii="Times New Roman" w:hAnsi="Times New Roman" w:cs="Times New Roman"/>
          <w:sz w:val="28"/>
          <w:szCs w:val="28"/>
        </w:rPr>
        <w:t>улицы», «Улицы расскажут вам…».</w:t>
      </w:r>
    </w:p>
    <w:p w:rsidR="00337A5A" w:rsidRPr="0037290B" w:rsidRDefault="00337A5A" w:rsidP="00337A5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90B">
        <w:rPr>
          <w:rFonts w:ascii="Times New Roman" w:hAnsi="Times New Roman" w:cs="Times New Roman"/>
          <w:sz w:val="28"/>
          <w:szCs w:val="28"/>
        </w:rPr>
        <w:t>Следующим этапом явилась классификация материала. При этом микротопонимы анализировались с разных сторон. Для того чтобы грамотно классифицировать собранный материал, потребовалось изучить и проанализировать литературу по диалектологии. Прочитали так</w:t>
      </w:r>
      <w:r>
        <w:rPr>
          <w:rFonts w:ascii="Times New Roman" w:hAnsi="Times New Roman" w:cs="Times New Roman"/>
          <w:sz w:val="28"/>
          <w:szCs w:val="28"/>
        </w:rPr>
        <w:t xml:space="preserve">ие книги </w:t>
      </w:r>
      <w:r w:rsidRPr="00372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А.В.Суперанской</w:t>
      </w:r>
      <w:r w:rsidRPr="003729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90B">
        <w:rPr>
          <w:rFonts w:ascii="Times New Roman" w:eastAsia="Calibri" w:hAnsi="Times New Roman" w:cs="Times New Roman"/>
          <w:sz w:val="28"/>
          <w:szCs w:val="28"/>
        </w:rPr>
        <w:t>Бондалетов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37290B">
        <w:rPr>
          <w:rFonts w:ascii="Times New Roman" w:eastAsia="Calibri" w:hAnsi="Times New Roman" w:cs="Times New Roman"/>
          <w:sz w:val="28"/>
          <w:szCs w:val="28"/>
        </w:rPr>
        <w:t xml:space="preserve"> В. Д. </w:t>
      </w:r>
      <w:r w:rsidRPr="0037290B">
        <w:rPr>
          <w:rFonts w:ascii="Times New Roman" w:hAnsi="Times New Roman" w:cs="Times New Roman"/>
          <w:sz w:val="28"/>
          <w:szCs w:val="28"/>
        </w:rPr>
        <w:t>«</w:t>
      </w:r>
      <w:r w:rsidRPr="0037290B">
        <w:rPr>
          <w:rFonts w:ascii="Times New Roman" w:eastAsia="Calibri" w:hAnsi="Times New Roman" w:cs="Times New Roman"/>
          <w:sz w:val="28"/>
          <w:szCs w:val="28"/>
        </w:rPr>
        <w:t>Русская ономастика</w:t>
      </w:r>
      <w:r w:rsidRPr="0037290B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Даля</w:t>
      </w:r>
      <w:r w:rsidRPr="0037290B">
        <w:rPr>
          <w:rFonts w:ascii="Times New Roman" w:hAnsi="Times New Roman" w:cs="Times New Roman"/>
          <w:sz w:val="28"/>
          <w:szCs w:val="28"/>
        </w:rPr>
        <w:t xml:space="preserve"> В. «Толковый словарь живого великорусского языка в 4-х томах», а также работы Л.А. Климковой. </w:t>
      </w:r>
    </w:p>
    <w:p w:rsidR="00337A5A" w:rsidRPr="0037290B" w:rsidRDefault="00337A5A" w:rsidP="00337A5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90B">
        <w:rPr>
          <w:rFonts w:ascii="Times New Roman" w:hAnsi="Times New Roman" w:cs="Times New Roman"/>
          <w:sz w:val="28"/>
          <w:szCs w:val="28"/>
        </w:rPr>
        <w:t>Самый сложный этап – это классификация материала. Классифицировали материал по следующим параметрам:</w:t>
      </w:r>
    </w:p>
    <w:p w:rsidR="00337A5A" w:rsidRPr="0037290B" w:rsidRDefault="00337A5A" w:rsidP="00337A5A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90B">
        <w:rPr>
          <w:rFonts w:ascii="Times New Roman" w:eastAsia="Calibri" w:hAnsi="Times New Roman" w:cs="Times New Roman"/>
          <w:sz w:val="28"/>
          <w:szCs w:val="28"/>
        </w:rPr>
        <w:t>а) по характеру называемого объекта</w:t>
      </w:r>
    </w:p>
    <w:p w:rsidR="00337A5A" w:rsidRPr="0037290B" w:rsidRDefault="00337A5A" w:rsidP="00337A5A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90B">
        <w:rPr>
          <w:rFonts w:ascii="Times New Roman" w:eastAsia="Calibri" w:hAnsi="Times New Roman" w:cs="Times New Roman"/>
          <w:sz w:val="28"/>
          <w:szCs w:val="28"/>
        </w:rPr>
        <w:t>б) по принципам номинации</w:t>
      </w:r>
    </w:p>
    <w:p w:rsidR="00337A5A" w:rsidRPr="0037290B" w:rsidRDefault="00337A5A" w:rsidP="00337A5A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90B">
        <w:rPr>
          <w:rFonts w:ascii="Times New Roman" w:eastAsia="Calibri" w:hAnsi="Times New Roman" w:cs="Times New Roman"/>
          <w:sz w:val="28"/>
          <w:szCs w:val="28"/>
        </w:rPr>
        <w:t>в) по структуре</w:t>
      </w:r>
    </w:p>
    <w:p w:rsidR="00337A5A" w:rsidRPr="0037290B" w:rsidRDefault="00337A5A" w:rsidP="00337A5A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90B">
        <w:rPr>
          <w:rFonts w:ascii="Times New Roman" w:eastAsia="Calibri" w:hAnsi="Times New Roman" w:cs="Times New Roman"/>
          <w:sz w:val="28"/>
          <w:szCs w:val="28"/>
        </w:rPr>
        <w:lastRenderedPageBreak/>
        <w:t>г) по словообразованию</w:t>
      </w:r>
    </w:p>
    <w:p w:rsidR="00337A5A" w:rsidRPr="0037290B" w:rsidRDefault="00337A5A" w:rsidP="00337A5A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7290B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37290B">
        <w:rPr>
          <w:rFonts w:ascii="Times New Roman" w:eastAsia="Calibri" w:hAnsi="Times New Roman" w:cs="Times New Roman"/>
          <w:sz w:val="28"/>
          <w:szCs w:val="28"/>
        </w:rPr>
        <w:t>) по языковой принадлежности</w:t>
      </w:r>
    </w:p>
    <w:p w:rsidR="00337A5A" w:rsidRPr="0037290B" w:rsidRDefault="00337A5A" w:rsidP="00337A5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Проведённое нами исследование позволило составить «Словарь микротопонимов села Чернуха», содержащий 40 словарных статей, в словарик были занесены наиболее употребляемые топонимы. </w:t>
      </w:r>
      <w:r w:rsidRPr="0037290B">
        <w:rPr>
          <w:rFonts w:ascii="Times New Roman" w:hAnsi="Times New Roman" w:cs="Times New Roman"/>
          <w:sz w:val="28"/>
          <w:szCs w:val="28"/>
        </w:rPr>
        <w:t>Словарная статья состоит из заголовочного слова-микротопонима, его толкования и контекста, записанного в транскрипции.</w:t>
      </w:r>
    </w:p>
    <w:p w:rsidR="00337A5A" w:rsidRPr="0037290B" w:rsidRDefault="00337A5A" w:rsidP="00337A5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Собранный материал составил исследовательскую работу «Микротопонимическое пространство села Чернуха </w:t>
      </w:r>
      <w:proofErr w:type="spellStart"/>
      <w:r w:rsidRPr="0037290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Арзамасского</w:t>
      </w:r>
      <w:proofErr w:type="spellEnd"/>
      <w:r w:rsidRPr="0037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Нижегородской области». Эта работа была представлена </w:t>
      </w:r>
      <w:r w:rsidRPr="0037290B">
        <w:rPr>
          <w:rFonts w:ascii="Times New Roman" w:hAnsi="Times New Roman" w:cs="Times New Roman"/>
          <w:sz w:val="28"/>
          <w:szCs w:val="28"/>
        </w:rPr>
        <w:t xml:space="preserve">на </w:t>
      </w:r>
      <w:r w:rsidRPr="005C310A">
        <w:rPr>
          <w:rFonts w:ascii="Times New Roman" w:hAnsi="Times New Roman" w:cs="Times New Roman"/>
          <w:sz w:val="28"/>
          <w:szCs w:val="28"/>
        </w:rPr>
        <w:t>первых региональных юношеских чтениях им. В.И. Вернадского,</w:t>
      </w:r>
      <w:r w:rsidRPr="003729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90B">
        <w:rPr>
          <w:rFonts w:ascii="Times New Roman" w:hAnsi="Times New Roman" w:cs="Times New Roman"/>
          <w:sz w:val="28"/>
          <w:szCs w:val="28"/>
        </w:rPr>
        <w:t xml:space="preserve">получила </w:t>
      </w:r>
      <w:r w:rsidRPr="005C310A">
        <w:rPr>
          <w:rFonts w:ascii="Times New Roman" w:hAnsi="Times New Roman" w:cs="Times New Roman"/>
          <w:sz w:val="28"/>
          <w:szCs w:val="28"/>
        </w:rPr>
        <w:t>диплом лауреата</w:t>
      </w:r>
      <w:r w:rsidRPr="003729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90B">
        <w:rPr>
          <w:rFonts w:ascii="Times New Roman" w:hAnsi="Times New Roman" w:cs="Times New Roman"/>
          <w:sz w:val="28"/>
          <w:szCs w:val="28"/>
        </w:rPr>
        <w:t>и была допущена ко 2-му туру</w:t>
      </w:r>
      <w:r w:rsidRPr="0037290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7290B">
        <w:rPr>
          <w:rFonts w:ascii="Times New Roman" w:hAnsi="Times New Roman" w:cs="Times New Roman"/>
          <w:sz w:val="28"/>
          <w:szCs w:val="28"/>
        </w:rPr>
        <w:t xml:space="preserve">и автор приняла участие в </w:t>
      </w:r>
      <w:r w:rsidRPr="0037290B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7290B">
        <w:rPr>
          <w:rFonts w:ascii="Times New Roman" w:hAnsi="Times New Roman" w:cs="Times New Roman"/>
          <w:sz w:val="28"/>
          <w:szCs w:val="28"/>
        </w:rPr>
        <w:t xml:space="preserve"> Всероссийских юношеских чтениях, которые проходили  в Москве.</w:t>
      </w:r>
    </w:p>
    <w:p w:rsidR="00337A5A" w:rsidRPr="005C310A" w:rsidRDefault="00337A5A" w:rsidP="00337A5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0B">
        <w:rPr>
          <w:rFonts w:ascii="Times New Roman" w:hAnsi="Times New Roman" w:cs="Times New Roman"/>
          <w:sz w:val="28"/>
          <w:szCs w:val="28"/>
        </w:rPr>
        <w:t>Выбор темы ученица объясняет так: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10A">
        <w:rPr>
          <w:rFonts w:ascii="Times New Roman" w:eastAsia="Calibri" w:hAnsi="Times New Roman" w:cs="Times New Roman"/>
          <w:sz w:val="28"/>
          <w:szCs w:val="28"/>
        </w:rPr>
        <w:t>«Эту работу я решила написать потому, что мне не безразлична судьба моего села. Время проходит, старшее поколение «уходит» и вместе с ними  исчезают, забываются местные названия. А мы должны хорошо знать, любить свою малую родину. Соответственно, хранить язык наших дедушек и бабушек.</w:t>
      </w:r>
      <w:r w:rsidRPr="005C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10A">
        <w:rPr>
          <w:rFonts w:ascii="Times New Roman" w:eastAsia="Calibri" w:hAnsi="Times New Roman" w:cs="Times New Roman"/>
          <w:sz w:val="28"/>
          <w:szCs w:val="28"/>
        </w:rPr>
        <w:t>Диалектные названия необходимо исследовать, так как региональные микротопонимы – это широкое поле для исследовательской деятельности»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7A5A" w:rsidRPr="0037290B" w:rsidRDefault="00337A5A" w:rsidP="00337A5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90B">
        <w:rPr>
          <w:rFonts w:ascii="Times New Roman" w:eastAsia="Calibri" w:hAnsi="Times New Roman" w:cs="Times New Roman"/>
          <w:sz w:val="28"/>
          <w:szCs w:val="28"/>
        </w:rPr>
        <w:t xml:space="preserve">Работа по изучению микротопонимов ведется на протяжении нескольких лет. Мной создана программа элективного курса «Лингвистическое краеведение», </w:t>
      </w:r>
      <w:r w:rsidRPr="0037290B">
        <w:rPr>
          <w:rFonts w:ascii="Times New Roman" w:hAnsi="Times New Roman" w:cs="Times New Roman"/>
          <w:sz w:val="28"/>
          <w:szCs w:val="28"/>
        </w:rPr>
        <w:t xml:space="preserve">цель которого способствовать формированию национального самосознания школьников через народную языковую культуру. </w:t>
      </w:r>
      <w:r w:rsidRPr="0037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 выделяются три раздела: </w:t>
      </w:r>
      <w:r w:rsidRPr="0037290B">
        <w:rPr>
          <w:rFonts w:ascii="Times New Roman" w:hAnsi="Times New Roman" w:cs="Times New Roman"/>
          <w:sz w:val="28"/>
          <w:szCs w:val="28"/>
        </w:rPr>
        <w:t>«Топонимы родного края»,</w:t>
      </w:r>
      <w:r w:rsidRPr="0037290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7290B">
        <w:rPr>
          <w:rFonts w:ascii="Times New Roman" w:hAnsi="Times New Roman" w:cs="Times New Roman"/>
          <w:sz w:val="28"/>
          <w:szCs w:val="28"/>
        </w:rPr>
        <w:t>«Антропонимы твоей местности» и «Местные диалекты».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90B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данного курса является активизация интереса познавательной деятельности учащихся, умении самостоятельно работать с источниками, выявлять и правильно описывать собранный материал. Учащиеся получают новые знания, которые не содержатся в базовых </w:t>
      </w:r>
      <w:r w:rsidRPr="0037290B">
        <w:rPr>
          <w:rFonts w:ascii="Times New Roman" w:hAnsi="Times New Roman" w:cs="Times New Roman"/>
          <w:sz w:val="28"/>
          <w:szCs w:val="28"/>
        </w:rPr>
        <w:lastRenderedPageBreak/>
        <w:t xml:space="preserve">школьных программах. Ребята, обучающиеся по программе элективного курса, научились писать и оформлять исследовательские работы, научные статьи по выбранным темам,  умеют защищать свои  работы, сопровождая карточками, схемами, таблицами, графиками, иллюстрациями и </w:t>
      </w:r>
      <w:proofErr w:type="spellStart"/>
      <w:r w:rsidRPr="0037290B">
        <w:rPr>
          <w:rFonts w:ascii="Times New Roman" w:hAnsi="Times New Roman" w:cs="Times New Roman"/>
          <w:sz w:val="28"/>
          <w:szCs w:val="28"/>
        </w:rPr>
        <w:t>мультимедийными</w:t>
      </w:r>
      <w:proofErr w:type="spellEnd"/>
      <w:r w:rsidRPr="0037290B">
        <w:rPr>
          <w:rFonts w:ascii="Times New Roman" w:hAnsi="Times New Roman" w:cs="Times New Roman"/>
          <w:sz w:val="28"/>
          <w:szCs w:val="28"/>
        </w:rPr>
        <w:t xml:space="preserve"> презентациями.</w:t>
      </w:r>
    </w:p>
    <w:p w:rsidR="00337A5A" w:rsidRDefault="00337A5A" w:rsidP="00337A5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90B">
        <w:rPr>
          <w:rFonts w:ascii="Times New Roman" w:hAnsi="Times New Roman" w:cs="Times New Roman"/>
          <w:sz w:val="28"/>
          <w:szCs w:val="28"/>
        </w:rPr>
        <w:t>Лингвокраеведение</w:t>
      </w:r>
      <w:proofErr w:type="spellEnd"/>
      <w:r w:rsidRPr="0037290B">
        <w:rPr>
          <w:rFonts w:ascii="Times New Roman" w:hAnsi="Times New Roman" w:cs="Times New Roman"/>
          <w:sz w:val="28"/>
          <w:szCs w:val="28"/>
        </w:rPr>
        <w:t xml:space="preserve"> является одним из важных средств </w:t>
      </w:r>
      <w:r>
        <w:rPr>
          <w:rFonts w:ascii="Times New Roman" w:hAnsi="Times New Roman" w:cs="Times New Roman"/>
          <w:sz w:val="28"/>
          <w:szCs w:val="28"/>
        </w:rPr>
        <w:t>подготовки</w:t>
      </w:r>
      <w:r w:rsidRPr="0037290B">
        <w:rPr>
          <w:rFonts w:ascii="Times New Roman" w:hAnsi="Times New Roman" w:cs="Times New Roman"/>
          <w:sz w:val="28"/>
          <w:szCs w:val="28"/>
        </w:rPr>
        <w:t xml:space="preserve"> учащихся к жизни, </w:t>
      </w:r>
      <w:r>
        <w:rPr>
          <w:rFonts w:ascii="Times New Roman" w:hAnsi="Times New Roman" w:cs="Times New Roman"/>
          <w:sz w:val="28"/>
          <w:szCs w:val="28"/>
        </w:rPr>
        <w:t>формирования</w:t>
      </w:r>
      <w:r w:rsidRPr="0037290B">
        <w:rPr>
          <w:rFonts w:ascii="Times New Roman" w:hAnsi="Times New Roman" w:cs="Times New Roman"/>
          <w:sz w:val="28"/>
          <w:szCs w:val="28"/>
        </w:rPr>
        <w:t xml:space="preserve"> чувства хозяина, знающего свой край и умеющего сохранить и приумножить его богатейшие традиции, способствует более эффективному усвоению материала на уроках русского языка, повышает интерес к предмету, к слову, развивает любознательность, вкус к исследовательской работе.</w:t>
      </w:r>
    </w:p>
    <w:p w:rsidR="00337A5A" w:rsidRPr="0037290B" w:rsidRDefault="00337A5A" w:rsidP="00337A5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7A5A" w:rsidRPr="0037290B" w:rsidRDefault="00337A5A" w:rsidP="00337A5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90B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337A5A" w:rsidRPr="00EE394B" w:rsidRDefault="00337A5A" w:rsidP="00337A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EE394B">
        <w:rPr>
          <w:rFonts w:ascii="Times New Roman" w:eastAsia="Times New Roman" w:hAnsi="Times New Roman" w:cs="Times New Roman"/>
          <w:sz w:val="24"/>
          <w:szCs w:val="28"/>
          <w:lang w:eastAsia="ru-RU"/>
        </w:rPr>
        <w:t>Бондалетов</w:t>
      </w:r>
      <w:proofErr w:type="spellEnd"/>
      <w:r w:rsidRPr="00EE39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 Д. Русская ономастика. М.: Просвещение, 1983. — 224 </w:t>
      </w:r>
      <w:proofErr w:type="gramStart"/>
      <w:r w:rsidRPr="00EE394B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proofErr w:type="gramEnd"/>
      <w:r w:rsidRPr="00EE394B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337A5A" w:rsidRPr="00EE394B" w:rsidRDefault="00337A5A" w:rsidP="00337A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394B">
        <w:rPr>
          <w:rFonts w:ascii="Times New Roman" w:eastAsia="Times New Roman" w:hAnsi="Times New Roman" w:cs="Times New Roman"/>
          <w:sz w:val="24"/>
          <w:szCs w:val="28"/>
          <w:lang w:eastAsia="ru-RU"/>
        </w:rPr>
        <w:t>Даль В. И. Толковый словарь живого великорусского языка. Т.I-IV. М., 1955.</w:t>
      </w:r>
    </w:p>
    <w:p w:rsidR="00337A5A" w:rsidRPr="00EE394B" w:rsidRDefault="00337A5A" w:rsidP="00337A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394B">
        <w:rPr>
          <w:rFonts w:ascii="Times New Roman" w:eastAsia="Times New Roman" w:hAnsi="Times New Roman" w:cs="Times New Roman"/>
          <w:sz w:val="24"/>
          <w:szCs w:val="28"/>
          <w:lang w:eastAsia="ru-RU"/>
        </w:rPr>
        <w:t>Климкова Л. А. </w:t>
      </w:r>
      <w:proofErr w:type="spellStart"/>
      <w:r w:rsidRPr="00EE394B">
        <w:rPr>
          <w:rFonts w:ascii="Times New Roman" w:eastAsia="Times New Roman" w:hAnsi="Times New Roman" w:cs="Times New Roman"/>
          <w:sz w:val="24"/>
          <w:szCs w:val="28"/>
          <w:lang w:eastAsia="ru-RU"/>
        </w:rPr>
        <w:t>Диалектолого-ономастическая</w:t>
      </w:r>
      <w:proofErr w:type="spellEnd"/>
      <w:r w:rsidRPr="00EE39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работа в вузе и школе (Методические рекомендации). Арзамас, 1988.</w:t>
      </w:r>
    </w:p>
    <w:p w:rsidR="00337A5A" w:rsidRPr="00EE394B" w:rsidRDefault="00337A5A" w:rsidP="00337A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394B">
        <w:rPr>
          <w:rFonts w:ascii="Times New Roman" w:eastAsia="Times New Roman" w:hAnsi="Times New Roman" w:cs="Times New Roman"/>
          <w:sz w:val="24"/>
          <w:szCs w:val="28"/>
          <w:lang w:eastAsia="ru-RU"/>
        </w:rPr>
        <w:t>Лебедева Е. С. Уроки ономастики: научный поиск и творчество учащихся // Русский язык в школе, 2000, № 2.</w:t>
      </w:r>
      <w:r w:rsidRPr="00EE394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37A5A" w:rsidRPr="00EE394B" w:rsidRDefault="00337A5A" w:rsidP="00337A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394B">
        <w:rPr>
          <w:rFonts w:ascii="Times New Roman" w:eastAsia="Calibri" w:hAnsi="Times New Roman" w:cs="Times New Roman"/>
          <w:sz w:val="24"/>
          <w:szCs w:val="28"/>
        </w:rPr>
        <w:t>Матвеев А.К. Методы топонимических исследований. - Свердловск, 1986.</w:t>
      </w:r>
    </w:p>
    <w:p w:rsidR="00337A5A" w:rsidRPr="00EE394B" w:rsidRDefault="00337A5A" w:rsidP="00337A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394B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Подольская Н. В. Словарь русс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кой ономастической терминологии</w:t>
      </w:r>
      <w:r w:rsidRPr="00EE39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/ Отв. ред. А. В. Суперанская. 2-е изд. М.: Наука, 1988. — 192 </w:t>
      </w:r>
      <w:proofErr w:type="gramStart"/>
      <w:r w:rsidRPr="00EE394B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proofErr w:type="gramEnd"/>
      <w:r w:rsidRPr="00EE394B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337A5A" w:rsidRPr="00EE394B" w:rsidRDefault="00337A5A" w:rsidP="00337A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39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Суперанская А. В. Общая теория имени собственного. — М.: Наука, 1973. — 366 </w:t>
      </w:r>
      <w:proofErr w:type="gramStart"/>
      <w:r w:rsidRPr="00EE394B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proofErr w:type="gramEnd"/>
      <w:r w:rsidRPr="00EE394B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337A5A" w:rsidRPr="00EE394B" w:rsidRDefault="00337A5A" w:rsidP="00337A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39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Суперанская А. В. Имя — через века и страны. — М.: Наука, 1990. — 190 </w:t>
      </w:r>
      <w:proofErr w:type="gramStart"/>
      <w:r w:rsidRPr="00EE394B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proofErr w:type="gramEnd"/>
      <w:r w:rsidRPr="00EE394B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337A5A" w:rsidRPr="0070439B" w:rsidRDefault="00337A5A" w:rsidP="00337A5A">
      <w:pPr>
        <w:pStyle w:val="a4"/>
        <w:spacing w:line="360" w:lineRule="auto"/>
        <w:ind w:left="0" w:firstLine="708"/>
        <w:jc w:val="both"/>
        <w:rPr>
          <w:sz w:val="28"/>
          <w:szCs w:val="24"/>
        </w:rPr>
      </w:pPr>
    </w:p>
    <w:p w:rsidR="00CE13EA" w:rsidRDefault="00CE13EA"/>
    <w:sectPr w:rsidR="00CE13EA" w:rsidSect="00CE1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2086"/>
    <w:multiLevelType w:val="hybridMultilevel"/>
    <w:tmpl w:val="E81CF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A5A"/>
    <w:rsid w:val="00337A5A"/>
    <w:rsid w:val="00CE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A5A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337A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337A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1505</Words>
  <Characters>8579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1</cp:revision>
  <dcterms:created xsi:type="dcterms:W3CDTF">2017-02-20T15:22:00Z</dcterms:created>
  <dcterms:modified xsi:type="dcterms:W3CDTF">2017-02-20T15:23:00Z</dcterms:modified>
</cp:coreProperties>
</file>